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890"/>
        <w:tblW w:w="6214" w:type="dxa"/>
        <w:tblLayout w:type="fixed"/>
        <w:tblLook w:val="0000" w:firstRow="0" w:lastRow="0" w:firstColumn="0" w:lastColumn="0" w:noHBand="0" w:noVBand="0"/>
      </w:tblPr>
      <w:tblGrid>
        <w:gridCol w:w="6214"/>
      </w:tblGrid>
      <w:tr w:rsidR="00B575DD" w:rsidRPr="00F61014" w:rsidTr="00B575DD">
        <w:trPr>
          <w:trHeight w:val="2454"/>
        </w:trPr>
        <w:tc>
          <w:tcPr>
            <w:tcW w:w="6214" w:type="dxa"/>
          </w:tcPr>
          <w:p w:rsidR="00B575DD" w:rsidRPr="00F61014" w:rsidRDefault="00B575DD" w:rsidP="00052F7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bookmark0"/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УТВЕРЖДАЮ</w:t>
            </w:r>
          </w:p>
          <w:p w:rsidR="00B575DD" w:rsidRPr="00F61014" w:rsidRDefault="004F0910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</w:t>
            </w:r>
            <w:r w:rsidR="00B575DD"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bookmarkStart w:id="1" w:name="_GoBack"/>
            <w:bookmarkEnd w:id="1"/>
            <w:r w:rsidR="00B575DD"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ФНС России </w:t>
            </w:r>
            <w:proofErr w:type="gramStart"/>
            <w:r w:rsidR="00B575DD"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Республике Ингушетия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       ____________________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            (фамилия, инициалы)</w:t>
            </w: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75DD" w:rsidRPr="00F61014" w:rsidRDefault="00B575DD" w:rsidP="00052F7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1014">
              <w:rPr>
                <w:rFonts w:ascii="Times New Roman" w:eastAsia="Times New Roman" w:hAnsi="Times New Roman" w:cs="Times New Roman"/>
                <w:sz w:val="28"/>
                <w:szCs w:val="28"/>
              </w:rPr>
              <w:t>от "___"_________201_ г.</w:t>
            </w:r>
          </w:p>
        </w:tc>
      </w:tr>
    </w:tbl>
    <w:p w:rsidR="00B575DD" w:rsidRPr="00847DA0" w:rsidRDefault="00B575DD" w:rsidP="00052F76">
      <w:pPr>
        <w:pStyle w:val="ab"/>
        <w:rPr>
          <w:rStyle w:val="a8"/>
          <w:rFonts w:ascii="Times New Roman" w:hAnsi="Times New Roman"/>
          <w:b/>
          <w:i w:val="0"/>
          <w:sz w:val="28"/>
          <w:szCs w:val="28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847DA0" w:rsidRDefault="00B575DD" w:rsidP="00052F76">
      <w:pPr>
        <w:rPr>
          <w:rFonts w:ascii="Times New Roman" w:hAnsi="Times New Roman" w:cs="Times New Roman"/>
        </w:rPr>
      </w:pPr>
    </w:p>
    <w:p w:rsidR="00B575DD" w:rsidRPr="00F61014" w:rsidRDefault="00B575DD" w:rsidP="00052F76">
      <w:pPr>
        <w:rPr>
          <w:rFonts w:ascii="Times New Roman" w:hAnsi="Times New Roman" w:cs="Times New Roman"/>
        </w:rPr>
      </w:pPr>
    </w:p>
    <w:p w:rsidR="00E97734" w:rsidRPr="00F61014" w:rsidRDefault="00E97734" w:rsidP="00052F76">
      <w:pPr>
        <w:rPr>
          <w:rFonts w:ascii="Times New Roman" w:hAnsi="Times New Roman" w:cs="Times New Roman"/>
        </w:rPr>
      </w:pPr>
    </w:p>
    <w:p w:rsidR="005666BD" w:rsidRDefault="005666BD" w:rsidP="005666BD">
      <w:pPr>
        <w:pStyle w:val="ab"/>
        <w:rPr>
          <w:rStyle w:val="a8"/>
          <w:rFonts w:ascii="Times New Roman" w:hAnsi="Times New Roman"/>
          <w:b/>
          <w:i w:val="0"/>
          <w:sz w:val="28"/>
          <w:szCs w:val="28"/>
        </w:rPr>
      </w:pPr>
      <w:r w:rsidRPr="00F61014">
        <w:rPr>
          <w:rStyle w:val="a8"/>
          <w:rFonts w:ascii="Times New Roman" w:hAnsi="Times New Roman"/>
          <w:b/>
          <w:i w:val="0"/>
          <w:sz w:val="28"/>
          <w:szCs w:val="28"/>
        </w:rPr>
        <w:t>Должностной регламент</w:t>
      </w:r>
    </w:p>
    <w:p w:rsidR="005666BD" w:rsidRPr="005666BD" w:rsidRDefault="005666BD" w:rsidP="005666BD"/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180"/>
      </w:tblGrid>
      <w:tr w:rsidR="005666BD" w:rsidTr="005D23CF">
        <w:trPr>
          <w:trHeight w:val="423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6BD" w:rsidRPr="005229F7" w:rsidRDefault="005666BD" w:rsidP="005D23CF">
            <w:pPr>
              <w:spacing w:after="60"/>
              <w:jc w:val="center"/>
              <w:outlineLvl w:val="1"/>
              <w:rPr>
                <w:b/>
                <w:iCs/>
                <w:sz w:val="28"/>
                <w:szCs w:val="28"/>
              </w:rPr>
            </w:pPr>
            <w:r w:rsidRPr="005229F7">
              <w:rPr>
                <w:rStyle w:val="a8"/>
                <w:b/>
                <w:i w:val="0"/>
                <w:sz w:val="28"/>
                <w:szCs w:val="28"/>
              </w:rPr>
              <w:t xml:space="preserve">главного специалиста-эксперта отдела информационных технологий                                 </w:t>
            </w:r>
          </w:p>
        </w:tc>
      </w:tr>
      <w:tr w:rsidR="005666BD" w:rsidTr="005D23CF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:rsidR="005666BD" w:rsidRDefault="005666BD" w:rsidP="005D23CF">
            <w:pPr>
              <w:jc w:val="center"/>
            </w:pPr>
            <w:proofErr w:type="gramStart"/>
            <w:r w:rsidRPr="00E4172C">
              <w:rPr>
                <w:sz w:val="14"/>
                <w:szCs w:val="14"/>
              </w:rPr>
              <w:t>(наименование должности</w:t>
            </w:r>
            <w:r>
              <w:rPr>
                <w:sz w:val="14"/>
                <w:szCs w:val="14"/>
              </w:rPr>
              <w:t>, наименование структурного подразделения налогового органа Российской Федерации,</w:t>
            </w:r>
            <w:proofErr w:type="gramEnd"/>
          </w:p>
        </w:tc>
      </w:tr>
      <w:tr w:rsidR="005666BD" w:rsidTr="005D23CF">
        <w:trPr>
          <w:trHeight w:val="247"/>
        </w:trPr>
        <w:tc>
          <w:tcPr>
            <w:tcW w:w="9180" w:type="dxa"/>
            <w:tcBorders>
              <w:top w:val="nil"/>
              <w:left w:val="nil"/>
              <w:right w:val="nil"/>
            </w:tcBorders>
          </w:tcPr>
          <w:p w:rsidR="005666BD" w:rsidRPr="005229F7" w:rsidRDefault="005666BD" w:rsidP="005D23CF">
            <w:pPr>
              <w:spacing w:after="60"/>
              <w:jc w:val="center"/>
              <w:outlineLvl w:val="1"/>
            </w:pPr>
            <w:r w:rsidRPr="005229F7">
              <w:rPr>
                <w:b/>
                <w:sz w:val="28"/>
                <w:szCs w:val="28"/>
                <w:shd w:val="clear" w:color="auto" w:fill="FFFFFF"/>
              </w:rPr>
              <w:t>УФНС России по Республике Ингушетия</w:t>
            </w:r>
          </w:p>
        </w:tc>
      </w:tr>
      <w:tr w:rsidR="005666BD" w:rsidTr="005D23CF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:rsidR="005666BD" w:rsidRPr="00FC68BA" w:rsidRDefault="005666BD" w:rsidP="005D23CF">
            <w:pPr>
              <w:spacing w:after="60"/>
              <w:jc w:val="center"/>
              <w:outlineLvl w:val="1"/>
              <w:rPr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sz w:val="14"/>
                <w:szCs w:val="14"/>
              </w:rPr>
              <w:t>наименование налогового органа Российской Федерации</w:t>
            </w:r>
            <w:r w:rsidRPr="00E4172C">
              <w:rPr>
                <w:sz w:val="14"/>
                <w:szCs w:val="14"/>
              </w:rPr>
              <w:t>)</w:t>
            </w:r>
          </w:p>
        </w:tc>
      </w:tr>
    </w:tbl>
    <w:p w:rsidR="00F96BE7" w:rsidRPr="00F61014" w:rsidRDefault="00F96BE7" w:rsidP="00052F76">
      <w:pPr>
        <w:spacing w:after="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96BE7" w:rsidRPr="00907B18" w:rsidRDefault="00BE0AF0" w:rsidP="00E77DDB">
      <w:pPr>
        <w:pStyle w:val="12"/>
        <w:keepNext/>
        <w:keepLines/>
        <w:numPr>
          <w:ilvl w:val="0"/>
          <w:numId w:val="5"/>
        </w:numPr>
        <w:shd w:val="clear" w:color="auto" w:fill="auto"/>
        <w:spacing w:after="280" w:line="240" w:lineRule="auto"/>
        <w:ind w:left="284"/>
        <w:rPr>
          <w:rStyle w:val="11"/>
          <w:b/>
          <w:bCs/>
          <w:color w:val="000000"/>
          <w:sz w:val="28"/>
          <w:szCs w:val="28"/>
        </w:rPr>
      </w:pPr>
      <w:r w:rsidRPr="00907B18">
        <w:rPr>
          <w:rStyle w:val="11"/>
          <w:b/>
          <w:bCs/>
          <w:color w:val="000000"/>
          <w:sz w:val="28"/>
          <w:szCs w:val="28"/>
        </w:rPr>
        <w:t>Общие положения</w:t>
      </w:r>
      <w:bookmarkEnd w:id="0"/>
    </w:p>
    <w:p w:rsidR="00BE0AF0" w:rsidRPr="00907B18" w:rsidRDefault="009036ED" w:rsidP="00116B60">
      <w:pPr>
        <w:pStyle w:val="a7"/>
        <w:numPr>
          <w:ilvl w:val="0"/>
          <w:numId w:val="6"/>
        </w:numPr>
        <w:spacing w:line="240" w:lineRule="auto"/>
        <w:ind w:right="500"/>
        <w:rPr>
          <w:rStyle w:val="a6"/>
          <w:b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   </w:t>
      </w:r>
      <w:r w:rsidR="00BE0AF0" w:rsidRPr="00907B18">
        <w:rPr>
          <w:rStyle w:val="a6"/>
          <w:color w:val="000000"/>
          <w:sz w:val="28"/>
          <w:szCs w:val="28"/>
        </w:rPr>
        <w:t>Должность федеральной государственной граждан</w:t>
      </w:r>
      <w:r w:rsidR="00F854B0" w:rsidRPr="00907B18">
        <w:rPr>
          <w:rStyle w:val="a6"/>
          <w:color w:val="000000"/>
          <w:sz w:val="28"/>
          <w:szCs w:val="28"/>
        </w:rPr>
        <w:t>ской службы (далее - гражданской</w:t>
      </w:r>
      <w:r w:rsidR="00BE0AF0" w:rsidRPr="00907B18">
        <w:rPr>
          <w:rStyle w:val="a6"/>
          <w:color w:val="000000"/>
          <w:sz w:val="28"/>
          <w:szCs w:val="28"/>
        </w:rPr>
        <w:t xml:space="preserve"> служб</w:t>
      </w:r>
      <w:r w:rsidR="00F854B0" w:rsidRPr="00907B18">
        <w:rPr>
          <w:rStyle w:val="a6"/>
          <w:color w:val="000000"/>
          <w:sz w:val="28"/>
          <w:szCs w:val="28"/>
        </w:rPr>
        <w:t>ы</w:t>
      </w:r>
      <w:r w:rsidR="00BE0AF0" w:rsidRPr="00907B18">
        <w:rPr>
          <w:rStyle w:val="a6"/>
          <w:color w:val="000000"/>
          <w:sz w:val="28"/>
          <w:szCs w:val="28"/>
        </w:rPr>
        <w:t>)</w:t>
      </w:r>
      <w:r w:rsidR="00253D7B">
        <w:rPr>
          <w:rStyle w:val="a6"/>
          <w:color w:val="000000"/>
          <w:sz w:val="28"/>
          <w:szCs w:val="28"/>
        </w:rPr>
        <w:t>:</w:t>
      </w:r>
      <w:r w:rsidR="00BE0AF0" w:rsidRPr="00907B18">
        <w:rPr>
          <w:rStyle w:val="a6"/>
          <w:color w:val="000000"/>
          <w:sz w:val="28"/>
          <w:szCs w:val="28"/>
        </w:rPr>
        <w:t xml:space="preserve"> главн</w:t>
      </w:r>
      <w:r w:rsidR="00253D7B">
        <w:rPr>
          <w:rStyle w:val="a6"/>
          <w:color w:val="000000"/>
          <w:sz w:val="28"/>
          <w:szCs w:val="28"/>
        </w:rPr>
        <w:t xml:space="preserve">ый </w:t>
      </w:r>
      <w:r w:rsidR="00BE0AF0" w:rsidRPr="00907B18">
        <w:rPr>
          <w:rStyle w:val="a6"/>
          <w:color w:val="000000"/>
          <w:sz w:val="28"/>
          <w:szCs w:val="28"/>
        </w:rPr>
        <w:t xml:space="preserve">специалист-эксперт </w:t>
      </w:r>
      <w:r w:rsidR="00F854B0" w:rsidRPr="00907B18">
        <w:rPr>
          <w:iCs/>
          <w:sz w:val="28"/>
          <w:szCs w:val="28"/>
        </w:rPr>
        <w:t xml:space="preserve">отдела информационных технологий </w:t>
      </w:r>
      <w:r w:rsidR="00F854B0" w:rsidRPr="00907B18">
        <w:rPr>
          <w:sz w:val="28"/>
          <w:szCs w:val="28"/>
        </w:rPr>
        <w:t>УФНС России по Республике Ингушетия</w:t>
      </w:r>
      <w:r w:rsidR="00BE0AF0" w:rsidRPr="00907B18">
        <w:rPr>
          <w:rStyle w:val="a6"/>
          <w:color w:val="000000"/>
          <w:sz w:val="28"/>
          <w:szCs w:val="28"/>
        </w:rPr>
        <w:t xml:space="preserve"> (далее - главный специалист-эксперт) относится к старшей группе должностей гражданской службы категории "специалисты".</w:t>
      </w:r>
    </w:p>
    <w:p w:rsidR="00116B60" w:rsidRPr="00116B60" w:rsidRDefault="00E918F2" w:rsidP="00116B60">
      <w:pPr>
        <w:pStyle w:val="Style8"/>
        <w:widowControl/>
        <w:tabs>
          <w:tab w:val="left" w:leader="underscore" w:pos="6602"/>
        </w:tabs>
        <w:spacing w:before="130" w:line="240" w:lineRule="auto"/>
        <w:ind w:left="720" w:firstLine="0"/>
        <w:rPr>
          <w:rStyle w:val="FontStyle27"/>
          <w:sz w:val="28"/>
          <w:szCs w:val="28"/>
          <w:u w:val="single"/>
        </w:rPr>
      </w:pPr>
      <w:r w:rsidRPr="00907B18">
        <w:rPr>
          <w:rStyle w:val="FontStyle27"/>
          <w:sz w:val="28"/>
          <w:szCs w:val="28"/>
        </w:rPr>
        <w:t>Регистрационный номер (код) должности</w:t>
      </w:r>
      <w:r w:rsidR="00336748" w:rsidRPr="00907B18">
        <w:rPr>
          <w:rStyle w:val="FontStyle27"/>
          <w:sz w:val="28"/>
          <w:szCs w:val="28"/>
        </w:rPr>
        <w:t xml:space="preserve"> </w:t>
      </w:r>
      <w:r w:rsidR="00336748" w:rsidRPr="00907B18">
        <w:rPr>
          <w:bCs/>
          <w:sz w:val="28"/>
          <w:szCs w:val="28"/>
          <w:u w:val="single"/>
        </w:rPr>
        <w:t>11-3-4-060</w:t>
      </w:r>
      <w:r w:rsidR="00336748" w:rsidRPr="00907B18">
        <w:rPr>
          <w:rStyle w:val="FontStyle27"/>
          <w:sz w:val="28"/>
          <w:szCs w:val="28"/>
          <w:u w:val="single"/>
        </w:rPr>
        <w:t>.</w:t>
      </w:r>
    </w:p>
    <w:p w:rsidR="00116B60" w:rsidRPr="00116B60" w:rsidRDefault="00304721" w:rsidP="00116B60">
      <w:pPr>
        <w:pStyle w:val="Style8"/>
        <w:widowControl/>
        <w:numPr>
          <w:ilvl w:val="0"/>
          <w:numId w:val="6"/>
        </w:numPr>
        <w:tabs>
          <w:tab w:val="left" w:leader="underscore" w:pos="6602"/>
        </w:tabs>
        <w:spacing w:before="130" w:line="240" w:lineRule="auto"/>
        <w:rPr>
          <w:sz w:val="28"/>
          <w:szCs w:val="28"/>
          <w:u w:val="single"/>
        </w:rPr>
      </w:pPr>
      <w:r w:rsidRPr="00907B18">
        <w:rPr>
          <w:sz w:val="28"/>
          <w:szCs w:val="28"/>
        </w:rPr>
        <w:t xml:space="preserve">Область профессиональной служебной деятельности государственного гражданского служащего (далее - гражданский служащий): </w:t>
      </w:r>
      <w:r w:rsidRPr="00907B18">
        <w:rPr>
          <w:iCs/>
          <w:sz w:val="28"/>
          <w:szCs w:val="28"/>
        </w:rPr>
        <w:t>Управление в сфере информационных технологий, связи, массовых коммуникаций и средств массовой информации</w:t>
      </w:r>
    </w:p>
    <w:p w:rsidR="00116B60" w:rsidRPr="00116B60" w:rsidRDefault="00304721" w:rsidP="00116B60">
      <w:pPr>
        <w:pStyle w:val="Style8"/>
        <w:widowControl/>
        <w:numPr>
          <w:ilvl w:val="0"/>
          <w:numId w:val="6"/>
        </w:numPr>
        <w:tabs>
          <w:tab w:val="left" w:leader="underscore" w:pos="6602"/>
        </w:tabs>
        <w:spacing w:before="130" w:line="240" w:lineRule="auto"/>
        <w:rPr>
          <w:sz w:val="28"/>
          <w:szCs w:val="28"/>
          <w:u w:val="single"/>
        </w:rPr>
      </w:pPr>
      <w:r w:rsidRPr="00116B60">
        <w:rPr>
          <w:rStyle w:val="FontStyle27"/>
          <w:sz w:val="28"/>
          <w:szCs w:val="28"/>
        </w:rPr>
        <w:t xml:space="preserve">Вид профессиональной служебной деятельности гражданского служащего: </w:t>
      </w:r>
      <w:r w:rsidRPr="00116B60">
        <w:rPr>
          <w:rStyle w:val="FontStyle30"/>
          <w:i w:val="0"/>
          <w:sz w:val="28"/>
          <w:szCs w:val="28"/>
        </w:rPr>
        <w:t>Регулирование в сфере обеспечения информационной и сетевой безопасности.</w:t>
      </w:r>
    </w:p>
    <w:p w:rsidR="00116B60" w:rsidRPr="00116B60" w:rsidRDefault="00BE0AF0" w:rsidP="00116B60">
      <w:pPr>
        <w:pStyle w:val="Style8"/>
        <w:widowControl/>
        <w:numPr>
          <w:ilvl w:val="0"/>
          <w:numId w:val="6"/>
        </w:numPr>
        <w:tabs>
          <w:tab w:val="left" w:leader="underscore" w:pos="6602"/>
        </w:tabs>
        <w:spacing w:before="130" w:line="240" w:lineRule="auto"/>
        <w:rPr>
          <w:sz w:val="28"/>
          <w:szCs w:val="28"/>
          <w:u w:val="single"/>
        </w:rPr>
      </w:pPr>
      <w:r w:rsidRPr="00116B60">
        <w:rPr>
          <w:sz w:val="28"/>
          <w:szCs w:val="28"/>
        </w:rPr>
        <w:t>Назначение на должность и освобождение от должности главного специалист</w:t>
      </w:r>
      <w:proofErr w:type="gramStart"/>
      <w:r w:rsidRPr="00116B60">
        <w:rPr>
          <w:sz w:val="28"/>
          <w:szCs w:val="28"/>
        </w:rPr>
        <w:t>а-</w:t>
      </w:r>
      <w:proofErr w:type="gramEnd"/>
      <w:r w:rsidRPr="00116B60">
        <w:rPr>
          <w:sz w:val="28"/>
          <w:szCs w:val="28"/>
        </w:rPr>
        <w:t xml:space="preserve"> эксперта осуществляются приказом управления ФНС России по субъекту Российской Федерации (далее - Управление).</w:t>
      </w:r>
    </w:p>
    <w:p w:rsidR="000B687F" w:rsidRPr="005666BD" w:rsidRDefault="00304721" w:rsidP="000B687F">
      <w:pPr>
        <w:pStyle w:val="Style8"/>
        <w:widowControl/>
        <w:numPr>
          <w:ilvl w:val="0"/>
          <w:numId w:val="6"/>
        </w:numPr>
        <w:tabs>
          <w:tab w:val="left" w:leader="underscore" w:pos="6602"/>
        </w:tabs>
        <w:spacing w:before="130" w:line="240" w:lineRule="auto"/>
        <w:rPr>
          <w:sz w:val="28"/>
          <w:szCs w:val="28"/>
          <w:u w:val="single"/>
        </w:rPr>
      </w:pPr>
      <w:r w:rsidRPr="00116B60">
        <w:rPr>
          <w:sz w:val="28"/>
          <w:szCs w:val="28"/>
        </w:rPr>
        <w:t xml:space="preserve"> Гражданский      служащий, замещающий      должность главного специалиста-эксперта непосредственно подчиняется начальнику отдела либо лицу, исполняющему его обязанности. </w:t>
      </w:r>
    </w:p>
    <w:p w:rsidR="005666BD" w:rsidRDefault="005666BD" w:rsidP="005666BD">
      <w:pPr>
        <w:pStyle w:val="Style8"/>
        <w:widowControl/>
        <w:tabs>
          <w:tab w:val="left" w:leader="underscore" w:pos="6602"/>
        </w:tabs>
        <w:spacing w:before="130" w:line="240" w:lineRule="auto"/>
        <w:rPr>
          <w:sz w:val="28"/>
          <w:szCs w:val="28"/>
          <w:u w:val="single"/>
        </w:rPr>
      </w:pPr>
    </w:p>
    <w:p w:rsidR="00116B60" w:rsidRDefault="00301900" w:rsidP="00116B60">
      <w:pPr>
        <w:pStyle w:val="12"/>
        <w:keepNext/>
        <w:keepLines/>
        <w:numPr>
          <w:ilvl w:val="0"/>
          <w:numId w:val="5"/>
        </w:numPr>
        <w:shd w:val="clear" w:color="auto" w:fill="auto"/>
        <w:tabs>
          <w:tab w:val="left" w:pos="839"/>
        </w:tabs>
        <w:spacing w:after="0" w:line="240" w:lineRule="auto"/>
        <w:ind w:left="437" w:right="799"/>
        <w:rPr>
          <w:rStyle w:val="11"/>
          <w:b/>
          <w:bCs/>
          <w:sz w:val="28"/>
          <w:szCs w:val="28"/>
        </w:rPr>
      </w:pPr>
      <w:bookmarkStart w:id="2" w:name="bookmark1"/>
      <w:r w:rsidRPr="00907B18">
        <w:rPr>
          <w:rStyle w:val="11"/>
          <w:b/>
          <w:bCs/>
          <w:color w:val="000000"/>
          <w:sz w:val="28"/>
          <w:szCs w:val="28"/>
        </w:rPr>
        <w:t xml:space="preserve">Квалификационные требования </w:t>
      </w:r>
    </w:p>
    <w:p w:rsidR="00116B60" w:rsidRDefault="00116B60" w:rsidP="00116B60">
      <w:pPr>
        <w:pStyle w:val="12"/>
        <w:keepNext/>
        <w:keepLines/>
        <w:shd w:val="clear" w:color="auto" w:fill="auto"/>
        <w:tabs>
          <w:tab w:val="left" w:pos="839"/>
        </w:tabs>
        <w:spacing w:after="0" w:line="240" w:lineRule="auto"/>
        <w:ind w:left="437" w:right="799"/>
        <w:rPr>
          <w:rStyle w:val="11"/>
          <w:b/>
          <w:bCs/>
          <w:color w:val="000000"/>
          <w:sz w:val="28"/>
          <w:szCs w:val="28"/>
        </w:rPr>
      </w:pPr>
      <w:r w:rsidRPr="00116B60">
        <w:rPr>
          <w:rStyle w:val="11"/>
          <w:b/>
          <w:bCs/>
          <w:color w:val="000000"/>
          <w:sz w:val="28"/>
          <w:szCs w:val="28"/>
        </w:rPr>
        <w:t>для замещения должности гражданской службы</w:t>
      </w:r>
    </w:p>
    <w:p w:rsidR="00116B60" w:rsidRDefault="00116B60" w:rsidP="00116B60">
      <w:pPr>
        <w:pStyle w:val="12"/>
        <w:keepNext/>
        <w:keepLines/>
        <w:shd w:val="clear" w:color="auto" w:fill="auto"/>
        <w:tabs>
          <w:tab w:val="left" w:pos="839"/>
        </w:tabs>
        <w:spacing w:after="0" w:line="240" w:lineRule="auto"/>
        <w:ind w:left="437" w:right="799"/>
        <w:rPr>
          <w:rStyle w:val="11"/>
          <w:b/>
          <w:bCs/>
          <w:color w:val="000000"/>
          <w:sz w:val="28"/>
          <w:szCs w:val="28"/>
        </w:rPr>
      </w:pPr>
    </w:p>
    <w:p w:rsidR="003B5650" w:rsidRDefault="00116BFF" w:rsidP="00743537">
      <w:pPr>
        <w:pStyle w:val="a7"/>
        <w:numPr>
          <w:ilvl w:val="0"/>
          <w:numId w:val="19"/>
        </w:numPr>
        <w:shd w:val="clear" w:color="auto" w:fill="auto"/>
        <w:spacing w:before="0" w:line="240" w:lineRule="auto"/>
        <w:rPr>
          <w:rStyle w:val="FontStyle27"/>
          <w:sz w:val="28"/>
          <w:szCs w:val="28"/>
        </w:rPr>
      </w:pPr>
      <w:bookmarkStart w:id="3" w:name="bookmark2"/>
      <w:bookmarkEnd w:id="2"/>
      <w:r w:rsidRPr="00907B18">
        <w:rPr>
          <w:sz w:val="28"/>
          <w:szCs w:val="28"/>
        </w:rPr>
        <w:t xml:space="preserve">Для замещения должности </w:t>
      </w:r>
      <w:r w:rsidRPr="00B74471">
        <w:rPr>
          <w:sz w:val="28"/>
          <w:szCs w:val="28"/>
          <w:u w:val="single"/>
        </w:rPr>
        <w:t>главного</w:t>
      </w:r>
      <w:r w:rsidR="00DB4200">
        <w:rPr>
          <w:sz w:val="28"/>
          <w:szCs w:val="28"/>
          <w:u w:val="single"/>
        </w:rPr>
        <w:t xml:space="preserve"> </w:t>
      </w:r>
      <w:r w:rsidRPr="00B74471">
        <w:rPr>
          <w:sz w:val="28"/>
          <w:szCs w:val="28"/>
          <w:u w:val="single"/>
        </w:rPr>
        <w:t>специалиста-эксперта</w:t>
      </w:r>
      <w:r w:rsidRPr="00907B18">
        <w:rPr>
          <w:sz w:val="28"/>
          <w:szCs w:val="28"/>
        </w:rPr>
        <w:t xml:space="preserve"> устанавливаются</w:t>
      </w:r>
      <w:r w:rsidR="00B74471">
        <w:rPr>
          <w:sz w:val="28"/>
          <w:szCs w:val="28"/>
        </w:rPr>
        <w:t xml:space="preserve"> следующие </w:t>
      </w:r>
      <w:r w:rsidR="002570C2" w:rsidRPr="00907B18">
        <w:rPr>
          <w:rStyle w:val="FontStyle27"/>
          <w:sz w:val="28"/>
          <w:szCs w:val="28"/>
        </w:rPr>
        <w:t>требования</w:t>
      </w:r>
      <w:r w:rsidR="00B74471">
        <w:rPr>
          <w:rStyle w:val="FontStyle27"/>
          <w:sz w:val="28"/>
          <w:szCs w:val="28"/>
        </w:rPr>
        <w:t>.</w:t>
      </w:r>
    </w:p>
    <w:p w:rsidR="00BA44B9" w:rsidRDefault="00B74471" w:rsidP="00743537">
      <w:pPr>
        <w:pStyle w:val="a7"/>
        <w:numPr>
          <w:ilvl w:val="1"/>
          <w:numId w:val="19"/>
        </w:numPr>
        <w:shd w:val="clear" w:color="auto" w:fill="auto"/>
        <w:spacing w:before="0" w:line="240" w:lineRule="auto"/>
        <w:rPr>
          <w:rStyle w:val="FontStyle27"/>
          <w:sz w:val="28"/>
          <w:szCs w:val="28"/>
        </w:rPr>
      </w:pPr>
      <w:r w:rsidRPr="003B5650">
        <w:rPr>
          <w:bCs/>
          <w:sz w:val="28"/>
          <w:szCs w:val="28"/>
        </w:rPr>
        <w:lastRenderedPageBreak/>
        <w:t xml:space="preserve">Наличие </w:t>
      </w:r>
      <w:r w:rsidR="002570C2" w:rsidRPr="003B5650">
        <w:rPr>
          <w:sz w:val="28"/>
          <w:szCs w:val="28"/>
        </w:rPr>
        <w:t>высше</w:t>
      </w:r>
      <w:r w:rsidR="003B5650" w:rsidRPr="003B5650">
        <w:rPr>
          <w:sz w:val="28"/>
          <w:szCs w:val="28"/>
        </w:rPr>
        <w:t>го</w:t>
      </w:r>
      <w:r w:rsidR="002570C2" w:rsidRPr="003B5650">
        <w:rPr>
          <w:sz w:val="28"/>
          <w:szCs w:val="28"/>
        </w:rPr>
        <w:t xml:space="preserve"> образовани</w:t>
      </w:r>
      <w:r w:rsidR="003B5650" w:rsidRPr="003B5650">
        <w:rPr>
          <w:sz w:val="28"/>
          <w:szCs w:val="28"/>
        </w:rPr>
        <w:t>я</w:t>
      </w:r>
      <w:r w:rsidR="002570C2" w:rsidRPr="003B5650">
        <w:rPr>
          <w:sz w:val="28"/>
          <w:szCs w:val="28"/>
        </w:rPr>
        <w:t xml:space="preserve"> не ниже уровня</w:t>
      </w:r>
      <w:r w:rsidR="009E64BB" w:rsidRPr="003B5650">
        <w:rPr>
          <w:sz w:val="28"/>
          <w:szCs w:val="28"/>
        </w:rPr>
        <w:t xml:space="preserve"> </w:t>
      </w:r>
      <w:proofErr w:type="spellStart"/>
      <w:r w:rsidR="001B6F23" w:rsidRPr="003B5650">
        <w:rPr>
          <w:sz w:val="28"/>
          <w:szCs w:val="28"/>
        </w:rPr>
        <w:t>бакалавриата</w:t>
      </w:r>
      <w:proofErr w:type="spellEnd"/>
      <w:r w:rsidR="003B5650" w:rsidRPr="003B5650">
        <w:rPr>
          <w:sz w:val="28"/>
          <w:szCs w:val="28"/>
        </w:rPr>
        <w:t xml:space="preserve"> по направлению (-ям) подготовки </w:t>
      </w:r>
      <w:r w:rsidR="003B5650" w:rsidRPr="003B5650">
        <w:rPr>
          <w:rStyle w:val="FontStyle27"/>
          <w:sz w:val="28"/>
          <w:szCs w:val="28"/>
        </w:rPr>
        <w:t>(специальност</w:t>
      </w:r>
      <w:proofErr w:type="gramStart"/>
      <w:r w:rsidR="003B5650" w:rsidRPr="003B5650">
        <w:rPr>
          <w:rStyle w:val="FontStyle27"/>
          <w:sz w:val="28"/>
          <w:szCs w:val="28"/>
        </w:rPr>
        <w:t>и(</w:t>
      </w:r>
      <w:proofErr w:type="gramEnd"/>
      <w:r w:rsidR="003B5650" w:rsidRPr="003B5650">
        <w:rPr>
          <w:rStyle w:val="FontStyle27"/>
          <w:sz w:val="28"/>
          <w:szCs w:val="28"/>
        </w:rPr>
        <w:t xml:space="preserve">-ям)) профессионального образования </w:t>
      </w:r>
      <w:r w:rsidR="005666BD">
        <w:rPr>
          <w:rStyle w:val="FontStyle27"/>
          <w:sz w:val="28"/>
          <w:szCs w:val="28"/>
        </w:rPr>
        <w:t xml:space="preserve">«Информационная безопасность», </w:t>
      </w:r>
      <w:r w:rsidR="003B5650" w:rsidRPr="003B5650">
        <w:rPr>
          <w:rStyle w:val="FontStyle30"/>
          <w:i w:val="0"/>
          <w:sz w:val="28"/>
          <w:szCs w:val="28"/>
        </w:rPr>
        <w:t xml:space="preserve">Инфокоммуникационные технологии и системы связи», «Информационные системы и технологии», «Компьютерные и информационные науки» </w:t>
      </w:r>
      <w:r w:rsidR="003B5650" w:rsidRPr="003B5650">
        <w:rPr>
          <w:rStyle w:val="FontStyle27"/>
          <w:sz w:val="28"/>
          <w:szCs w:val="28"/>
        </w:rPr>
        <w:t>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данному(-ым) направлению(-ям) подготовки (специальности(-м)), указанному в предыдущих перечнях профессий, специальностей и направлений подготовки.</w:t>
      </w:r>
    </w:p>
    <w:p w:rsidR="00BA44B9" w:rsidRDefault="009E64BB" w:rsidP="00743537">
      <w:pPr>
        <w:pStyle w:val="a7"/>
        <w:numPr>
          <w:ilvl w:val="1"/>
          <w:numId w:val="19"/>
        </w:numPr>
        <w:shd w:val="clear" w:color="auto" w:fill="auto"/>
        <w:spacing w:before="0" w:line="240" w:lineRule="auto"/>
        <w:rPr>
          <w:rStyle w:val="FontStyle27"/>
          <w:sz w:val="28"/>
          <w:szCs w:val="28"/>
        </w:rPr>
      </w:pPr>
      <w:r w:rsidRPr="00BA44B9">
        <w:rPr>
          <w:rStyle w:val="FontStyle27"/>
          <w:sz w:val="28"/>
          <w:szCs w:val="28"/>
        </w:rPr>
        <w:t xml:space="preserve">Для должности </w:t>
      </w:r>
      <w:r w:rsidRPr="00BA44B9">
        <w:rPr>
          <w:sz w:val="28"/>
          <w:szCs w:val="28"/>
        </w:rPr>
        <w:t xml:space="preserve">главного специалиста-эксперта </w:t>
      </w:r>
      <w:r w:rsidR="009A7052">
        <w:rPr>
          <w:sz w:val="28"/>
          <w:szCs w:val="28"/>
        </w:rPr>
        <w:t xml:space="preserve">нет </w:t>
      </w:r>
      <w:r w:rsidR="00253D7B">
        <w:rPr>
          <w:sz w:val="28"/>
          <w:szCs w:val="28"/>
        </w:rPr>
        <w:t>требовани</w:t>
      </w:r>
      <w:r w:rsidR="009A7052">
        <w:rPr>
          <w:sz w:val="28"/>
          <w:szCs w:val="28"/>
        </w:rPr>
        <w:t>й</w:t>
      </w:r>
      <w:r w:rsidR="00253D7B">
        <w:rPr>
          <w:sz w:val="28"/>
          <w:szCs w:val="28"/>
        </w:rPr>
        <w:t xml:space="preserve"> к </w:t>
      </w:r>
      <w:r w:rsidRPr="00BA44B9">
        <w:rPr>
          <w:rStyle w:val="FontStyle27"/>
          <w:sz w:val="28"/>
          <w:szCs w:val="28"/>
        </w:rPr>
        <w:t>стаж</w:t>
      </w:r>
      <w:r w:rsidR="00253D7B">
        <w:rPr>
          <w:rStyle w:val="FontStyle27"/>
          <w:sz w:val="28"/>
          <w:szCs w:val="28"/>
        </w:rPr>
        <w:t>у</w:t>
      </w:r>
      <w:r w:rsidRPr="00BA44B9">
        <w:rPr>
          <w:rStyle w:val="FontStyle27"/>
          <w:sz w:val="28"/>
          <w:szCs w:val="28"/>
        </w:rPr>
        <w:t xml:space="preserve"> государственной гражданской службы или работы по специальности, </w:t>
      </w:r>
      <w:r w:rsidR="00253D7B">
        <w:rPr>
          <w:rStyle w:val="FontStyle27"/>
          <w:sz w:val="28"/>
          <w:szCs w:val="28"/>
        </w:rPr>
        <w:t xml:space="preserve">по </w:t>
      </w:r>
      <w:r w:rsidRPr="00BA44B9">
        <w:rPr>
          <w:rStyle w:val="FontStyle27"/>
          <w:sz w:val="28"/>
          <w:szCs w:val="28"/>
        </w:rPr>
        <w:t>направлению</w:t>
      </w:r>
      <w:r w:rsidR="00BA44B9" w:rsidRPr="00BA44B9">
        <w:rPr>
          <w:rStyle w:val="FontStyle27"/>
          <w:sz w:val="28"/>
          <w:szCs w:val="28"/>
        </w:rPr>
        <w:t xml:space="preserve"> подготовки, </w:t>
      </w:r>
      <w:proofErr w:type="gramStart"/>
      <w:r w:rsidR="00BA44B9" w:rsidRPr="00BA44B9">
        <w:rPr>
          <w:rStyle w:val="FontStyle27"/>
          <w:sz w:val="28"/>
          <w:szCs w:val="28"/>
        </w:rPr>
        <w:t>указанными</w:t>
      </w:r>
      <w:proofErr w:type="gramEnd"/>
      <w:r w:rsidR="00BA44B9" w:rsidRPr="00BA44B9">
        <w:rPr>
          <w:rStyle w:val="FontStyle27"/>
          <w:sz w:val="28"/>
          <w:szCs w:val="28"/>
        </w:rPr>
        <w:t xml:space="preserve"> в п. 6</w:t>
      </w:r>
      <w:r w:rsidR="009A7052">
        <w:rPr>
          <w:rStyle w:val="FontStyle27"/>
          <w:sz w:val="28"/>
          <w:szCs w:val="28"/>
        </w:rPr>
        <w:t>.1</w:t>
      </w:r>
      <w:r w:rsidR="00253D7B">
        <w:rPr>
          <w:rStyle w:val="FontStyle27"/>
          <w:sz w:val="28"/>
          <w:szCs w:val="28"/>
        </w:rPr>
        <w:t>.</w:t>
      </w:r>
    </w:p>
    <w:p w:rsidR="00516DBE" w:rsidRPr="00BA44B9" w:rsidRDefault="00BA44B9" w:rsidP="00743537">
      <w:pPr>
        <w:pStyle w:val="a7"/>
        <w:numPr>
          <w:ilvl w:val="1"/>
          <w:numId w:val="19"/>
        </w:numPr>
        <w:shd w:val="clear" w:color="auto" w:fill="auto"/>
        <w:spacing w:before="0" w:line="240" w:lineRule="auto"/>
        <w:rPr>
          <w:sz w:val="28"/>
          <w:szCs w:val="28"/>
        </w:rPr>
      </w:pPr>
      <w:r>
        <w:rPr>
          <w:rStyle w:val="FontStyle27"/>
          <w:sz w:val="28"/>
          <w:szCs w:val="28"/>
        </w:rPr>
        <w:t xml:space="preserve">Наличие </w:t>
      </w:r>
      <w:r w:rsidR="00516DBE" w:rsidRPr="00BA44B9">
        <w:rPr>
          <w:sz w:val="28"/>
          <w:szCs w:val="28"/>
        </w:rPr>
        <w:t>базовы</w:t>
      </w:r>
      <w:r>
        <w:rPr>
          <w:sz w:val="28"/>
          <w:szCs w:val="28"/>
        </w:rPr>
        <w:t>х</w:t>
      </w:r>
      <w:r w:rsidR="00516DBE" w:rsidRPr="00BA44B9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="00516DBE" w:rsidRPr="00BA44B9">
        <w:rPr>
          <w:sz w:val="28"/>
          <w:szCs w:val="28"/>
        </w:rPr>
        <w:t xml:space="preserve"> и умениями:</w:t>
      </w:r>
    </w:p>
    <w:p w:rsidR="00516DBE" w:rsidRPr="00907B18" w:rsidRDefault="00516DBE" w:rsidP="006634A8">
      <w:pPr>
        <w:pStyle w:val="Style6"/>
        <w:widowControl/>
        <w:numPr>
          <w:ilvl w:val="0"/>
          <w:numId w:val="7"/>
        </w:numPr>
        <w:tabs>
          <w:tab w:val="left" w:pos="1037"/>
        </w:tabs>
        <w:spacing w:before="122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знанием государственного языка Российской Федерации (русского языка);</w:t>
      </w:r>
    </w:p>
    <w:p w:rsidR="00516DBE" w:rsidRPr="00907B18" w:rsidRDefault="00516DBE" w:rsidP="006634A8">
      <w:pPr>
        <w:pStyle w:val="Style6"/>
        <w:widowControl/>
        <w:numPr>
          <w:ilvl w:val="0"/>
          <w:numId w:val="7"/>
        </w:numPr>
        <w:tabs>
          <w:tab w:val="left" w:pos="1037"/>
        </w:tabs>
        <w:spacing w:line="240" w:lineRule="auto"/>
        <w:ind w:left="720" w:firstLine="0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знаниями основ:</w:t>
      </w:r>
    </w:p>
    <w:p w:rsidR="00516DBE" w:rsidRPr="00907B18" w:rsidRDefault="00516DBE" w:rsidP="006634A8">
      <w:pPr>
        <w:pStyle w:val="Style6"/>
        <w:widowControl/>
        <w:tabs>
          <w:tab w:val="left" w:pos="1015"/>
        </w:tabs>
        <w:spacing w:line="240" w:lineRule="auto"/>
        <w:ind w:left="742" w:firstLine="0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а)</w:t>
      </w:r>
      <w:r w:rsidRPr="00907B18">
        <w:rPr>
          <w:rStyle w:val="FontStyle27"/>
          <w:sz w:val="28"/>
          <w:szCs w:val="28"/>
        </w:rPr>
        <w:tab/>
        <w:t>Конституции Российской Федерации,</w:t>
      </w:r>
    </w:p>
    <w:p w:rsidR="00516DBE" w:rsidRPr="00907B18" w:rsidRDefault="00516DBE" w:rsidP="006634A8">
      <w:pPr>
        <w:pStyle w:val="Style6"/>
        <w:widowControl/>
        <w:tabs>
          <w:tab w:val="left" w:pos="1130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б)</w:t>
      </w:r>
      <w:r w:rsidRPr="00907B18">
        <w:rPr>
          <w:rStyle w:val="FontStyle27"/>
          <w:sz w:val="28"/>
          <w:szCs w:val="28"/>
        </w:rPr>
        <w:tab/>
        <w:t>Федерального закона от 27 мая 2003 г. № 58-ФЗ «О системе</w:t>
      </w:r>
      <w:r w:rsidR="001B6F23" w:rsidRPr="00907B18">
        <w:rPr>
          <w:rStyle w:val="FontStyle27"/>
          <w:sz w:val="28"/>
          <w:szCs w:val="28"/>
        </w:rPr>
        <w:t xml:space="preserve"> </w:t>
      </w:r>
      <w:r w:rsidRPr="00907B18">
        <w:rPr>
          <w:rStyle w:val="FontStyle27"/>
          <w:sz w:val="28"/>
          <w:szCs w:val="28"/>
        </w:rPr>
        <w:t>государственной службы Российской Федерации»;</w:t>
      </w:r>
    </w:p>
    <w:p w:rsidR="00516DBE" w:rsidRPr="00907B18" w:rsidRDefault="00516DBE" w:rsidP="006634A8">
      <w:pPr>
        <w:pStyle w:val="Style6"/>
        <w:widowControl/>
        <w:tabs>
          <w:tab w:val="left" w:pos="1318"/>
        </w:tabs>
        <w:spacing w:line="240" w:lineRule="auto"/>
        <w:ind w:firstLine="713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в)</w:t>
      </w:r>
      <w:r w:rsidRPr="00907B18">
        <w:rPr>
          <w:rStyle w:val="FontStyle27"/>
          <w:sz w:val="28"/>
          <w:szCs w:val="28"/>
        </w:rPr>
        <w:tab/>
        <w:t>Федерального   закона   от   27   июля   2004 г.   №  79-ФЗ</w:t>
      </w:r>
      <w:r w:rsidR="001B6F23" w:rsidRPr="00907B18">
        <w:rPr>
          <w:rStyle w:val="FontStyle27"/>
          <w:sz w:val="28"/>
          <w:szCs w:val="28"/>
        </w:rPr>
        <w:t xml:space="preserve">  </w:t>
      </w:r>
      <w:r w:rsidRPr="00907B18">
        <w:rPr>
          <w:rStyle w:val="FontStyle27"/>
          <w:sz w:val="28"/>
          <w:szCs w:val="28"/>
        </w:rPr>
        <w:t>«О</w:t>
      </w:r>
      <w:r w:rsidR="001B6F23" w:rsidRPr="00907B18">
        <w:rPr>
          <w:rStyle w:val="FontStyle27"/>
          <w:sz w:val="28"/>
          <w:szCs w:val="28"/>
        </w:rPr>
        <w:t xml:space="preserve"> </w:t>
      </w:r>
      <w:r w:rsidRPr="00907B18">
        <w:rPr>
          <w:rStyle w:val="FontStyle27"/>
          <w:sz w:val="28"/>
          <w:szCs w:val="28"/>
        </w:rPr>
        <w:t>государственной гражданской службе Российской Федерации»;</w:t>
      </w:r>
    </w:p>
    <w:p w:rsidR="00516DBE" w:rsidRPr="00907B18" w:rsidRDefault="00516DBE" w:rsidP="006634A8">
      <w:pPr>
        <w:pStyle w:val="Style6"/>
        <w:widowControl/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г)</w:t>
      </w:r>
      <w:r w:rsidRPr="00907B18">
        <w:rPr>
          <w:rStyle w:val="FontStyle27"/>
          <w:sz w:val="28"/>
          <w:szCs w:val="28"/>
        </w:rPr>
        <w:tab/>
        <w:t>Федерального   закона   от   25   декабря   2008   г.   №</w:t>
      </w:r>
      <w:r w:rsidR="001B6F23" w:rsidRPr="00907B18">
        <w:rPr>
          <w:rStyle w:val="FontStyle27"/>
          <w:sz w:val="28"/>
          <w:szCs w:val="28"/>
        </w:rPr>
        <w:t xml:space="preserve"> </w:t>
      </w:r>
      <w:r w:rsidRPr="00907B18">
        <w:rPr>
          <w:rStyle w:val="FontStyle27"/>
          <w:sz w:val="28"/>
          <w:szCs w:val="28"/>
        </w:rPr>
        <w:t xml:space="preserve"> 273-ФЗ</w:t>
      </w:r>
      <w:r w:rsidR="001B6F23" w:rsidRPr="00907B18">
        <w:rPr>
          <w:rStyle w:val="FontStyle27"/>
          <w:sz w:val="28"/>
          <w:szCs w:val="28"/>
        </w:rPr>
        <w:t xml:space="preserve">  </w:t>
      </w:r>
      <w:r w:rsidRPr="00907B18">
        <w:rPr>
          <w:rStyle w:val="FontStyle27"/>
          <w:sz w:val="28"/>
          <w:szCs w:val="28"/>
        </w:rPr>
        <w:t>«О противодействии коррупции»;</w:t>
      </w:r>
    </w:p>
    <w:p w:rsidR="00516DBE" w:rsidRDefault="00516DBE" w:rsidP="006634A8">
      <w:pPr>
        <w:pStyle w:val="Style6"/>
        <w:widowControl/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3) знаниями и умения в области информационно-коммуникационных</w:t>
      </w:r>
      <w:r w:rsidR="00BA44B9">
        <w:rPr>
          <w:rStyle w:val="FontStyle27"/>
          <w:sz w:val="28"/>
          <w:szCs w:val="28"/>
        </w:rPr>
        <w:t xml:space="preserve"> технологий.</w:t>
      </w:r>
    </w:p>
    <w:p w:rsidR="00BA44B9" w:rsidRDefault="00BA44B9" w:rsidP="00743537">
      <w:pPr>
        <w:pStyle w:val="Style6"/>
        <w:widowControl/>
        <w:numPr>
          <w:ilvl w:val="1"/>
          <w:numId w:val="19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Наличие</w:t>
      </w:r>
      <w:r w:rsidR="00E571C3">
        <w:rPr>
          <w:rStyle w:val="FontStyle27"/>
          <w:sz w:val="28"/>
          <w:szCs w:val="28"/>
        </w:rPr>
        <w:t xml:space="preserve"> профессиональных знаний</w:t>
      </w:r>
    </w:p>
    <w:p w:rsidR="000B687F" w:rsidRDefault="000B687F" w:rsidP="000B687F">
      <w:pPr>
        <w:pStyle w:val="Style6"/>
        <w:widowControl/>
        <w:tabs>
          <w:tab w:val="left" w:pos="1217"/>
        </w:tabs>
        <w:spacing w:line="240" w:lineRule="auto"/>
        <w:ind w:left="1156" w:firstLine="0"/>
        <w:rPr>
          <w:rStyle w:val="FontStyle27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Pr="00EB67BD" w:rsidRDefault="00EB67BD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Fonts w:ascii="Times New Roman" w:eastAsiaTheme="minorEastAsia" w:hAnsi="Times New Roman" w:cs="Times New Roman"/>
          <w:vanish/>
          <w:color w:val="auto"/>
          <w:sz w:val="28"/>
          <w:szCs w:val="28"/>
        </w:rPr>
      </w:pPr>
    </w:p>
    <w:p w:rsidR="00EB67BD" w:rsidRDefault="00EB67BD" w:rsidP="00743537">
      <w:pPr>
        <w:pStyle w:val="Style6"/>
        <w:widowControl/>
        <w:numPr>
          <w:ilvl w:val="2"/>
          <w:numId w:val="20"/>
        </w:numPr>
        <w:tabs>
          <w:tab w:val="left" w:pos="121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4641E3">
        <w:rPr>
          <w:sz w:val="28"/>
          <w:szCs w:val="28"/>
        </w:rPr>
        <w:t xml:space="preserve"> сфере законодательства Российской Федерации</w:t>
      </w:r>
      <w:r>
        <w:rPr>
          <w:sz w:val="28"/>
          <w:szCs w:val="28"/>
        </w:rPr>
        <w:t>:</w:t>
      </w:r>
    </w:p>
    <w:p w:rsidR="000B687F" w:rsidRPr="00BA44B9" w:rsidRDefault="000B687F" w:rsidP="000B687F">
      <w:pPr>
        <w:pStyle w:val="Style6"/>
        <w:widowControl/>
        <w:tabs>
          <w:tab w:val="left" w:pos="1217"/>
        </w:tabs>
        <w:spacing w:line="240" w:lineRule="auto"/>
        <w:ind w:left="1224" w:firstLine="0"/>
        <w:rPr>
          <w:rStyle w:val="FontStyle27"/>
          <w:sz w:val="28"/>
          <w:szCs w:val="28"/>
        </w:rPr>
      </w:pP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Закон Российской Федерации от 21 июля 1993 г. №5485-1 «О государственной тайне»;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27 декабря 2002 г. № 184-ФЗ «О техническом регулировании»;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7 июля 2003 г. № 126-ФЗ «О связи»;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27 июля 2006 г. № 152-ФЗ «О персональных данных»;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 xml:space="preserve">Федеральный закон от 9 февраля 2009 г. № 8-ФЗ «Об обеспечении доступа к информации о деятельности государственных органов и органов </w:t>
      </w:r>
      <w:r w:rsidRPr="004641E3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28 декабря 2010 г. № 390-ФЗ «О безопасности»;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6 апреля 2011г. № 63-ФЗ «Об электронной подписи»;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4 мая 2011г. № 99-ФЗ «О лицензировании отдельных видов деятельности»;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7 февраля 2011 г. № 3-ФЗ «О полиции»;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Федеральный закон от 30 ноября 2011 г. № 342-ФЗ «О службе в органах внутренних дел Российской Федерации и внесении изменений в отдельные законодательные акты Российской Федерации»;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Указ</w:t>
      </w:r>
      <w:r w:rsidRPr="004641E3">
        <w:rPr>
          <w:rFonts w:ascii="Times New Roman" w:hAnsi="Times New Roman" w:cs="Times New Roman"/>
          <w:sz w:val="28"/>
          <w:szCs w:val="28"/>
        </w:rPr>
        <w:tab/>
        <w:t>Президента</w:t>
      </w:r>
      <w:r w:rsidRPr="004641E3">
        <w:rPr>
          <w:rFonts w:ascii="Times New Roman" w:hAnsi="Times New Roman" w:cs="Times New Roman"/>
          <w:sz w:val="28"/>
          <w:szCs w:val="28"/>
        </w:rPr>
        <w:tab/>
        <w:t>Российской</w:t>
      </w:r>
      <w:r w:rsidRPr="004641E3">
        <w:rPr>
          <w:rFonts w:ascii="Times New Roman" w:hAnsi="Times New Roman" w:cs="Times New Roman"/>
          <w:sz w:val="28"/>
          <w:szCs w:val="28"/>
        </w:rPr>
        <w:tab/>
        <w:t>Федерации от 20 января 1994 г. №170 «Об основах государственной политики в сфере информатизации»;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30 ноября 1995 г. № 1203 «Об утверждении перечня сведений, отнесенных к государственной тайне»;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17 марта 2008 г. №351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26 июня 1995 г. № 608 «О сертификации средств защиты информации»;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28 февраля 1996 г. №226 «О государственном учете и регистрации баз и банков данных»;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10 сентября 2009 г. № 723 «О порядке ввода в эксплуатацию отдельных государственных информационных систем»;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приказ Федеральное агентство правительственной связи и информации при Президенте Российской Федерации от 13 июня 2001 г. № 152 «Об утверждении и об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4641E3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4641E3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приказ МВД России от 19 сентября 2006 г. № 734 «Об утверждении Правил предоставления доступа и использования ресурсов сети «Интернет» в системе МВД России»;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приказ МВД России от 6 июля 2012 г. № 678 «Об утверждении Инструкции по организации защиты персональных данных органов внутренних дел Российской Федерации»;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приказ ФСТЭК России от 11 февраля 2013 г. №.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EB67BD" w:rsidRPr="004641E3" w:rsidRDefault="00EB67BD" w:rsidP="00743537">
      <w:pPr>
        <w:pStyle w:val="af2"/>
        <w:numPr>
          <w:ilvl w:val="2"/>
          <w:numId w:val="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41E3">
        <w:rPr>
          <w:rFonts w:ascii="Times New Roman" w:hAnsi="Times New Roman" w:cs="Times New Roman"/>
          <w:sz w:val="28"/>
          <w:szCs w:val="28"/>
        </w:rPr>
        <w:t>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EB67BD" w:rsidRPr="000B687F" w:rsidRDefault="00EB67BD" w:rsidP="000B687F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87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Главный специалист </w:t>
      </w:r>
      <w:proofErr w:type="gramStart"/>
      <w:r w:rsidRPr="000B687F">
        <w:rPr>
          <w:rFonts w:ascii="Times New Roman" w:hAnsi="Times New Roman" w:cs="Times New Roman"/>
          <w:bCs/>
          <w:sz w:val="28"/>
          <w:szCs w:val="28"/>
        </w:rPr>
        <w:t>–э</w:t>
      </w:r>
      <w:proofErr w:type="gramEnd"/>
      <w:r w:rsidRPr="000B687F">
        <w:rPr>
          <w:rFonts w:ascii="Times New Roman" w:hAnsi="Times New Roman" w:cs="Times New Roman"/>
          <w:bCs/>
          <w:sz w:val="28"/>
          <w:szCs w:val="28"/>
        </w:rPr>
        <w:t>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B67BD" w:rsidRPr="00E571C3" w:rsidRDefault="00EB67BD" w:rsidP="00EB67BD">
      <w:pPr>
        <w:pStyle w:val="af2"/>
        <w:ind w:left="79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67BD" w:rsidRDefault="00EB67BD" w:rsidP="00743537">
      <w:pPr>
        <w:pStyle w:val="Style6"/>
        <w:widowControl/>
        <w:numPr>
          <w:ilvl w:val="2"/>
          <w:numId w:val="20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Иные профессиональные </w:t>
      </w:r>
      <w:r w:rsidRPr="00BA44B9">
        <w:rPr>
          <w:rStyle w:val="FontStyle27"/>
          <w:sz w:val="28"/>
          <w:szCs w:val="28"/>
        </w:rPr>
        <w:t>знания</w:t>
      </w:r>
      <w:r>
        <w:rPr>
          <w:rStyle w:val="FontStyle27"/>
          <w:sz w:val="28"/>
          <w:szCs w:val="28"/>
        </w:rPr>
        <w:t xml:space="preserve">: </w:t>
      </w:r>
    </w:p>
    <w:p w:rsidR="00EB67BD" w:rsidRPr="00907B18" w:rsidRDefault="00EB67BD" w:rsidP="000B687F">
      <w:pPr>
        <w:pStyle w:val="Style6"/>
        <w:widowControl/>
        <w:numPr>
          <w:ilvl w:val="0"/>
          <w:numId w:val="38"/>
        </w:numPr>
        <w:tabs>
          <w:tab w:val="left" w:pos="1447"/>
        </w:tabs>
        <w:spacing w:before="122" w:line="240" w:lineRule="auto"/>
        <w:jc w:val="left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порядок и методы защиты государственной тайны;</w:t>
      </w:r>
    </w:p>
    <w:p w:rsidR="00EB67BD" w:rsidRPr="00907B18" w:rsidRDefault="00EB67BD" w:rsidP="000B687F">
      <w:pPr>
        <w:pStyle w:val="Style6"/>
        <w:widowControl/>
        <w:numPr>
          <w:ilvl w:val="0"/>
          <w:numId w:val="38"/>
        </w:numPr>
        <w:tabs>
          <w:tab w:val="left" w:pos="1440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информационные технологии и применение персонального компьютера, составляющие персонального компьютера, включая аппаратное и программное обеспечение, устройства хранения данные;</w:t>
      </w:r>
    </w:p>
    <w:p w:rsidR="00EB67BD" w:rsidRPr="00907B18" w:rsidRDefault="00EB67BD" w:rsidP="000B687F">
      <w:pPr>
        <w:pStyle w:val="Style6"/>
        <w:widowControl/>
        <w:numPr>
          <w:ilvl w:val="0"/>
          <w:numId w:val="38"/>
        </w:numPr>
        <w:tabs>
          <w:tab w:val="left" w:pos="1440"/>
        </w:tabs>
        <w:spacing w:before="7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современные коммуникации, сетевые приложения, программное обеспечение;</w:t>
      </w:r>
    </w:p>
    <w:p w:rsidR="00EB67BD" w:rsidRPr="00907B18" w:rsidRDefault="00EB67BD" w:rsidP="000B687F">
      <w:pPr>
        <w:pStyle w:val="Style6"/>
        <w:widowControl/>
        <w:numPr>
          <w:ilvl w:val="0"/>
          <w:numId w:val="38"/>
        </w:numPr>
        <w:tabs>
          <w:tab w:val="left" w:pos="1447"/>
        </w:tabs>
        <w:spacing w:before="7" w:line="240" w:lineRule="auto"/>
        <w:jc w:val="left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понятие системы связи;</w:t>
      </w:r>
    </w:p>
    <w:p w:rsidR="00EB67BD" w:rsidRPr="00907B18" w:rsidRDefault="00EB67BD" w:rsidP="000B687F">
      <w:pPr>
        <w:pStyle w:val="Style6"/>
        <w:widowControl/>
        <w:numPr>
          <w:ilvl w:val="0"/>
          <w:numId w:val="38"/>
        </w:numPr>
        <w:tabs>
          <w:tab w:val="left" w:pos="1447"/>
        </w:tabs>
        <w:spacing w:line="240" w:lineRule="auto"/>
        <w:jc w:val="left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методы информационного обеспечения;</w:t>
      </w:r>
    </w:p>
    <w:p w:rsidR="00EB67BD" w:rsidRPr="00907B18" w:rsidRDefault="00EB67BD" w:rsidP="000B687F">
      <w:pPr>
        <w:pStyle w:val="Style6"/>
        <w:widowControl/>
        <w:numPr>
          <w:ilvl w:val="0"/>
          <w:numId w:val="38"/>
        </w:numPr>
        <w:tabs>
          <w:tab w:val="left" w:pos="1426"/>
        </w:tabs>
        <w:spacing w:before="65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данных;</w:t>
      </w:r>
    </w:p>
    <w:p w:rsidR="00EB67BD" w:rsidRPr="00907B18" w:rsidRDefault="00EB67BD" w:rsidP="000B687F">
      <w:pPr>
        <w:pStyle w:val="Style6"/>
        <w:widowControl/>
        <w:numPr>
          <w:ilvl w:val="0"/>
          <w:numId w:val="38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понятие защита информации, противодействие иностранным техническим разведкам;</w:t>
      </w:r>
    </w:p>
    <w:p w:rsidR="00EB67BD" w:rsidRPr="00907B18" w:rsidRDefault="00EB67BD" w:rsidP="000B687F">
      <w:pPr>
        <w:pStyle w:val="Style6"/>
        <w:widowControl/>
        <w:numPr>
          <w:ilvl w:val="0"/>
          <w:numId w:val="38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порядок создания автоматизированных систем в защищенном исполнении;</w:t>
      </w:r>
    </w:p>
    <w:p w:rsidR="00EB67BD" w:rsidRPr="00907B18" w:rsidRDefault="00EB67BD" w:rsidP="000B687F">
      <w:pPr>
        <w:pStyle w:val="Style6"/>
        <w:widowControl/>
        <w:numPr>
          <w:ilvl w:val="0"/>
          <w:numId w:val="38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программно-технические способы и средства обеспечения информационной безопасности;</w:t>
      </w:r>
    </w:p>
    <w:p w:rsidR="00EB67BD" w:rsidRPr="00907B18" w:rsidRDefault="00EB67BD" w:rsidP="000B687F">
      <w:pPr>
        <w:pStyle w:val="Style6"/>
        <w:widowControl/>
        <w:numPr>
          <w:ilvl w:val="0"/>
          <w:numId w:val="38"/>
        </w:numPr>
        <w:tabs>
          <w:tab w:val="left" w:pos="1426"/>
        </w:tabs>
        <w:spacing w:before="7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система управления электронными архивами, системы информационной безопасности и управления эксплуатацией;</w:t>
      </w:r>
    </w:p>
    <w:p w:rsidR="00EB67BD" w:rsidRPr="00907B18" w:rsidRDefault="00EB67BD" w:rsidP="000B687F">
      <w:pPr>
        <w:pStyle w:val="Style6"/>
        <w:widowControl/>
        <w:numPr>
          <w:ilvl w:val="0"/>
          <w:numId w:val="38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методы и средства получения, обработки и передачи информации;</w:t>
      </w:r>
    </w:p>
    <w:p w:rsidR="00EB67BD" w:rsidRPr="00907B18" w:rsidRDefault="00EB67BD" w:rsidP="000B687F">
      <w:pPr>
        <w:pStyle w:val="Style6"/>
        <w:widowControl/>
        <w:numPr>
          <w:ilvl w:val="0"/>
          <w:numId w:val="38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порядок разработки системы защиты информации информационной системы, обрабатывающей информацию ограниченного доступа;</w:t>
      </w:r>
    </w:p>
    <w:p w:rsidR="00EB67BD" w:rsidRPr="00907B18" w:rsidRDefault="00EB67BD" w:rsidP="000B687F">
      <w:pPr>
        <w:pStyle w:val="Style6"/>
        <w:widowControl/>
        <w:numPr>
          <w:ilvl w:val="0"/>
          <w:numId w:val="38"/>
        </w:numPr>
        <w:tabs>
          <w:tab w:val="left" w:pos="1426"/>
        </w:tabs>
        <w:spacing w:before="7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понятие криптографическая защита информации. Процессы формирования и проверки электронной цифровой подписи;</w:t>
      </w:r>
    </w:p>
    <w:p w:rsidR="00EB67BD" w:rsidRPr="00907B18" w:rsidRDefault="00EB67BD" w:rsidP="000B687F">
      <w:pPr>
        <w:pStyle w:val="Style6"/>
        <w:widowControl/>
        <w:numPr>
          <w:ilvl w:val="0"/>
          <w:numId w:val="38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порядок проведения специальных исследований, тестовых испытаний, процедур сертификации и лицензирования.</w:t>
      </w:r>
    </w:p>
    <w:p w:rsidR="00EB67BD" w:rsidRDefault="00EB67BD" w:rsidP="00EB67BD">
      <w:pPr>
        <w:pStyle w:val="Style6"/>
        <w:widowControl/>
        <w:tabs>
          <w:tab w:val="left" w:pos="1217"/>
        </w:tabs>
        <w:spacing w:line="240" w:lineRule="auto"/>
        <w:ind w:left="1224" w:firstLine="0"/>
        <w:rPr>
          <w:rStyle w:val="FontStyle27"/>
          <w:sz w:val="28"/>
          <w:szCs w:val="28"/>
        </w:rPr>
      </w:pPr>
    </w:p>
    <w:p w:rsidR="00EB67BD" w:rsidRDefault="00EB67BD" w:rsidP="00743537">
      <w:pPr>
        <w:pStyle w:val="Style6"/>
        <w:widowControl/>
        <w:numPr>
          <w:ilvl w:val="1"/>
          <w:numId w:val="19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Наличие</w:t>
      </w:r>
      <w:r w:rsidR="00127305">
        <w:rPr>
          <w:rStyle w:val="FontStyle27"/>
          <w:sz w:val="28"/>
          <w:szCs w:val="28"/>
        </w:rPr>
        <w:t xml:space="preserve"> функциональных знаний: </w:t>
      </w:r>
    </w:p>
    <w:p w:rsidR="00AE2B1C" w:rsidRPr="00AE2B1C" w:rsidRDefault="00AE2B1C" w:rsidP="00743537">
      <w:pPr>
        <w:pStyle w:val="Style6"/>
        <w:widowControl/>
        <w:numPr>
          <w:ilvl w:val="0"/>
          <w:numId w:val="21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 xml:space="preserve">понятие   нормы   права, нормативного   правового   акта, правоотношений и их признаки; </w:t>
      </w:r>
    </w:p>
    <w:p w:rsidR="00AE2B1C" w:rsidRPr="00AE2B1C" w:rsidRDefault="00AE2B1C" w:rsidP="00743537">
      <w:pPr>
        <w:pStyle w:val="Style6"/>
        <w:widowControl/>
        <w:numPr>
          <w:ilvl w:val="0"/>
          <w:numId w:val="21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AE2B1C" w:rsidRPr="00AE2B1C" w:rsidRDefault="00AE2B1C" w:rsidP="00743537">
      <w:pPr>
        <w:pStyle w:val="Style6"/>
        <w:widowControl/>
        <w:numPr>
          <w:ilvl w:val="0"/>
          <w:numId w:val="21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AE2B1C" w:rsidRPr="00AE2B1C" w:rsidRDefault="00AE2B1C" w:rsidP="00743537">
      <w:pPr>
        <w:pStyle w:val="Style6"/>
        <w:widowControl/>
        <w:numPr>
          <w:ilvl w:val="0"/>
          <w:numId w:val="21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классификация моделей государственной политики;</w:t>
      </w:r>
    </w:p>
    <w:p w:rsidR="00AE2B1C" w:rsidRPr="00AE2B1C" w:rsidRDefault="00AE2B1C" w:rsidP="00743537">
      <w:pPr>
        <w:pStyle w:val="Style6"/>
        <w:widowControl/>
        <w:numPr>
          <w:ilvl w:val="0"/>
          <w:numId w:val="21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задачи, сроки, ресурсы и инструменты государственной политики;</w:t>
      </w:r>
    </w:p>
    <w:p w:rsidR="00AE2B1C" w:rsidRDefault="00AE2B1C" w:rsidP="00743537">
      <w:pPr>
        <w:pStyle w:val="Style6"/>
        <w:widowControl/>
        <w:numPr>
          <w:ilvl w:val="0"/>
          <w:numId w:val="21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понятие, процедура рассмотрения обращений граждан.</w:t>
      </w:r>
    </w:p>
    <w:p w:rsidR="00AE2B1C" w:rsidRDefault="00AE2B1C" w:rsidP="00AE2B1C">
      <w:pPr>
        <w:pStyle w:val="Style6"/>
        <w:widowControl/>
        <w:tabs>
          <w:tab w:val="left" w:pos="1217"/>
        </w:tabs>
        <w:spacing w:line="240" w:lineRule="auto"/>
        <w:ind w:left="1156" w:firstLine="0"/>
        <w:rPr>
          <w:rStyle w:val="FontStyle27"/>
          <w:sz w:val="28"/>
          <w:szCs w:val="28"/>
        </w:rPr>
      </w:pPr>
    </w:p>
    <w:p w:rsidR="00AE2B1C" w:rsidRDefault="00AE2B1C" w:rsidP="00743537">
      <w:pPr>
        <w:pStyle w:val="Style6"/>
        <w:widowControl/>
        <w:numPr>
          <w:ilvl w:val="1"/>
          <w:numId w:val="19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Наличие базовых умений: </w:t>
      </w:r>
    </w:p>
    <w:p w:rsidR="0049761B" w:rsidRPr="0049761B" w:rsidRDefault="0049761B" w:rsidP="00743537">
      <w:pPr>
        <w:pStyle w:val="Style6"/>
        <w:widowControl/>
        <w:numPr>
          <w:ilvl w:val="1"/>
          <w:numId w:val="23"/>
        </w:numPr>
        <w:tabs>
          <w:tab w:val="left" w:pos="1217"/>
        </w:tabs>
        <w:rPr>
          <w:rStyle w:val="FontStyle27"/>
          <w:sz w:val="28"/>
          <w:szCs w:val="28"/>
        </w:rPr>
      </w:pPr>
      <w:r w:rsidRPr="0049761B">
        <w:rPr>
          <w:rStyle w:val="FontStyle27"/>
          <w:sz w:val="28"/>
          <w:szCs w:val="28"/>
        </w:rPr>
        <w:lastRenderedPageBreak/>
        <w:t>умение мыслить системно (стратегически);</w:t>
      </w:r>
    </w:p>
    <w:p w:rsidR="0049761B" w:rsidRPr="0049761B" w:rsidRDefault="0049761B" w:rsidP="00743537">
      <w:pPr>
        <w:pStyle w:val="Style6"/>
        <w:widowControl/>
        <w:numPr>
          <w:ilvl w:val="1"/>
          <w:numId w:val="23"/>
        </w:numPr>
        <w:tabs>
          <w:tab w:val="left" w:pos="1217"/>
        </w:tabs>
        <w:rPr>
          <w:rStyle w:val="FontStyle27"/>
          <w:sz w:val="28"/>
          <w:szCs w:val="28"/>
        </w:rPr>
      </w:pPr>
      <w:r w:rsidRPr="0049761B">
        <w:rPr>
          <w:rStyle w:val="FontStyle27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49761B" w:rsidRPr="0049761B" w:rsidRDefault="0049761B" w:rsidP="00743537">
      <w:pPr>
        <w:pStyle w:val="Style6"/>
        <w:widowControl/>
        <w:numPr>
          <w:ilvl w:val="1"/>
          <w:numId w:val="23"/>
        </w:numPr>
        <w:tabs>
          <w:tab w:val="left" w:pos="1217"/>
        </w:tabs>
        <w:rPr>
          <w:rStyle w:val="FontStyle27"/>
          <w:sz w:val="28"/>
          <w:szCs w:val="28"/>
        </w:rPr>
      </w:pPr>
      <w:r w:rsidRPr="0049761B">
        <w:rPr>
          <w:rStyle w:val="FontStyle27"/>
          <w:sz w:val="28"/>
          <w:szCs w:val="28"/>
        </w:rPr>
        <w:t>коммуникативные умения;</w:t>
      </w:r>
    </w:p>
    <w:p w:rsidR="00AE2B1C" w:rsidRDefault="0049761B" w:rsidP="00743537">
      <w:pPr>
        <w:pStyle w:val="Style6"/>
        <w:widowControl/>
        <w:numPr>
          <w:ilvl w:val="1"/>
          <w:numId w:val="23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 w:rsidRPr="0049761B">
        <w:rPr>
          <w:rStyle w:val="FontStyle27"/>
          <w:sz w:val="28"/>
          <w:szCs w:val="28"/>
        </w:rPr>
        <w:t>умение управлять изменениями.</w:t>
      </w:r>
    </w:p>
    <w:p w:rsidR="00AE2B1C" w:rsidRDefault="00AE2B1C" w:rsidP="00AE2B1C">
      <w:pPr>
        <w:pStyle w:val="Style6"/>
        <w:widowControl/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</w:p>
    <w:p w:rsidR="0049761B" w:rsidRDefault="0049761B" w:rsidP="00743537">
      <w:pPr>
        <w:pStyle w:val="Style6"/>
        <w:widowControl/>
        <w:numPr>
          <w:ilvl w:val="1"/>
          <w:numId w:val="19"/>
        </w:numPr>
        <w:tabs>
          <w:tab w:val="left" w:pos="1217"/>
        </w:tabs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Наличие профессиональных умений:</w:t>
      </w:r>
    </w:p>
    <w:p w:rsid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З</w:t>
      </w:r>
      <w:r w:rsidRPr="00AE2B1C">
        <w:rPr>
          <w:rStyle w:val="FontStyle27"/>
          <w:sz w:val="28"/>
          <w:szCs w:val="28"/>
        </w:rPr>
        <w:t>ащита от несанкционированного доступа к информации;</w:t>
      </w:r>
    </w:p>
    <w:p w:rsidR="00AE2B1C" w:rsidRP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определение потребности в технических средствах защиты;</w:t>
      </w:r>
    </w:p>
    <w:p w:rsidR="00AE2B1C" w:rsidRP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перевод информации в единый формат;</w:t>
      </w:r>
    </w:p>
    <w:p w:rsidR="00AE2B1C" w:rsidRP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проведение аттестационных мероприятий объекта информации;</w:t>
      </w:r>
    </w:p>
    <w:p w:rsidR="00AE2B1C" w:rsidRP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выполнение работ по обеспечению к</w:t>
      </w:r>
      <w:r>
        <w:rPr>
          <w:rStyle w:val="FontStyle27"/>
          <w:sz w:val="28"/>
          <w:szCs w:val="28"/>
        </w:rPr>
        <w:t xml:space="preserve">омплексной защиты информации на </w:t>
      </w:r>
      <w:r w:rsidRPr="00AE2B1C">
        <w:rPr>
          <w:rStyle w:val="FontStyle27"/>
          <w:sz w:val="28"/>
          <w:szCs w:val="28"/>
        </w:rPr>
        <w:t>основе разработанных программ и методик;</w:t>
      </w:r>
    </w:p>
    <w:p w:rsidR="00AE2B1C" w:rsidRP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расчеты, анализ и обобщение результатов, составление технических отчетов и оперативных сводок по вопросам защиты информации;</w:t>
      </w:r>
    </w:p>
    <w:p w:rsidR="00AE2B1C" w:rsidRP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установка сетевого программного обеспечения на серверах и рабочих станциях и поддержка их в рабочем состоянии;</w:t>
      </w:r>
    </w:p>
    <w:p w:rsidR="00AE2B1C" w:rsidRP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проведение специальных исследований и контрольных проверок, аттестации объектов, помещений, технических средств, программ;</w:t>
      </w:r>
    </w:p>
    <w:p w:rsidR="00AE2B1C" w:rsidRPr="00AE2B1C" w:rsidRDefault="00AE2B1C" w:rsidP="00743537">
      <w:pPr>
        <w:pStyle w:val="Style6"/>
        <w:widowControl/>
        <w:numPr>
          <w:ilvl w:val="0"/>
          <w:numId w:val="22"/>
        </w:numPr>
        <w:tabs>
          <w:tab w:val="left" w:pos="1217"/>
        </w:tabs>
        <w:rPr>
          <w:rStyle w:val="FontStyle27"/>
          <w:sz w:val="28"/>
          <w:szCs w:val="28"/>
        </w:rPr>
      </w:pPr>
      <w:r w:rsidRPr="00AE2B1C">
        <w:rPr>
          <w:rStyle w:val="FontStyle27"/>
          <w:sz w:val="28"/>
          <w:szCs w:val="28"/>
        </w:rPr>
        <w:t>мониторинг сети, выявление ошибок пользователей и сетевого программного обеспечения, восстановление работоспособности системы.</w:t>
      </w:r>
    </w:p>
    <w:p w:rsidR="00AE2B1C" w:rsidRDefault="0049761B" w:rsidP="00743537">
      <w:pPr>
        <w:pStyle w:val="Style6"/>
        <w:widowControl/>
        <w:numPr>
          <w:ilvl w:val="1"/>
          <w:numId w:val="19"/>
        </w:numPr>
        <w:tabs>
          <w:tab w:val="left" w:pos="1217"/>
        </w:tabs>
        <w:spacing w:line="240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Наличие функциональных умений:</w:t>
      </w:r>
    </w:p>
    <w:p w:rsidR="0049761B" w:rsidRPr="00907B18" w:rsidRDefault="0049761B" w:rsidP="00743537">
      <w:pPr>
        <w:pStyle w:val="Style6"/>
        <w:widowControl/>
        <w:numPr>
          <w:ilvl w:val="0"/>
          <w:numId w:val="24"/>
        </w:numPr>
        <w:tabs>
          <w:tab w:val="left" w:pos="1440"/>
        </w:tabs>
        <w:spacing w:before="130"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проведение плановых и внеплановых документарных проверок (обследований);</w:t>
      </w:r>
    </w:p>
    <w:p w:rsidR="0049761B" w:rsidRPr="00907B18" w:rsidRDefault="0049761B" w:rsidP="00743537">
      <w:pPr>
        <w:pStyle w:val="Style6"/>
        <w:widowControl/>
        <w:numPr>
          <w:ilvl w:val="0"/>
          <w:numId w:val="24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49761B" w:rsidRPr="00907B18" w:rsidRDefault="0049761B" w:rsidP="00743537">
      <w:pPr>
        <w:pStyle w:val="Style6"/>
        <w:widowControl/>
        <w:numPr>
          <w:ilvl w:val="0"/>
          <w:numId w:val="24"/>
        </w:numPr>
        <w:tabs>
          <w:tab w:val="left" w:pos="1426"/>
        </w:tabs>
        <w:spacing w:line="240" w:lineRule="auto"/>
        <w:rPr>
          <w:rStyle w:val="FontStyle27"/>
          <w:sz w:val="28"/>
          <w:szCs w:val="28"/>
        </w:rPr>
      </w:pPr>
      <w:r w:rsidRPr="00907B18">
        <w:rPr>
          <w:rStyle w:val="FontStyle27"/>
          <w:sz w:val="28"/>
          <w:szCs w:val="28"/>
        </w:rPr>
        <w:t>осуществление контроля исполнения предписаний, решений и других распорядительных документов.</w:t>
      </w:r>
    </w:p>
    <w:p w:rsidR="00127305" w:rsidRDefault="00127305" w:rsidP="00127305">
      <w:pPr>
        <w:pStyle w:val="Style6"/>
        <w:widowControl/>
        <w:tabs>
          <w:tab w:val="left" w:pos="1217"/>
        </w:tabs>
        <w:spacing w:line="240" w:lineRule="auto"/>
        <w:ind w:left="1156" w:firstLine="0"/>
        <w:rPr>
          <w:rStyle w:val="FontStyle27"/>
          <w:sz w:val="28"/>
          <w:szCs w:val="28"/>
        </w:rPr>
      </w:pPr>
    </w:p>
    <w:p w:rsidR="00127305" w:rsidRDefault="00127305" w:rsidP="00127305">
      <w:pPr>
        <w:pStyle w:val="Style6"/>
        <w:widowControl/>
        <w:tabs>
          <w:tab w:val="left" w:pos="1217"/>
        </w:tabs>
        <w:spacing w:line="240" w:lineRule="auto"/>
        <w:ind w:left="1156" w:firstLine="0"/>
        <w:rPr>
          <w:rStyle w:val="FontStyle27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0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A44B9" w:rsidRPr="00BA44B9" w:rsidRDefault="00BA44B9" w:rsidP="00743537">
      <w:pPr>
        <w:pStyle w:val="af2"/>
        <w:widowControl/>
        <w:numPr>
          <w:ilvl w:val="1"/>
          <w:numId w:val="20"/>
        </w:numPr>
        <w:tabs>
          <w:tab w:val="left" w:pos="1217"/>
        </w:tabs>
        <w:autoSpaceDE w:val="0"/>
        <w:autoSpaceDN w:val="0"/>
        <w:adjustRightInd w:val="0"/>
        <w:contextualSpacing w:val="0"/>
        <w:jc w:val="both"/>
        <w:rPr>
          <w:rStyle w:val="FontStyle27"/>
          <w:rFonts w:eastAsiaTheme="minorEastAsia"/>
          <w:vanish/>
          <w:color w:val="auto"/>
          <w:sz w:val="28"/>
          <w:szCs w:val="28"/>
        </w:rPr>
      </w:pPr>
    </w:p>
    <w:p w:rsidR="00BE0AF0" w:rsidRPr="00907B18" w:rsidRDefault="00BE0AF0" w:rsidP="0049761B">
      <w:pPr>
        <w:pStyle w:val="12"/>
        <w:keepNext/>
        <w:keepLines/>
        <w:numPr>
          <w:ilvl w:val="0"/>
          <w:numId w:val="2"/>
        </w:numPr>
        <w:shd w:val="clear" w:color="auto" w:fill="auto"/>
        <w:tabs>
          <w:tab w:val="left" w:pos="1629"/>
        </w:tabs>
        <w:spacing w:after="382" w:line="240" w:lineRule="auto"/>
        <w:jc w:val="both"/>
        <w:rPr>
          <w:sz w:val="28"/>
          <w:szCs w:val="28"/>
        </w:rPr>
      </w:pPr>
      <w:r w:rsidRPr="00907B18">
        <w:rPr>
          <w:rStyle w:val="11"/>
          <w:b/>
          <w:bCs/>
          <w:color w:val="000000"/>
          <w:sz w:val="28"/>
          <w:szCs w:val="28"/>
        </w:rPr>
        <w:t>Должностные обязанности, права и ответственность</w:t>
      </w:r>
      <w:bookmarkEnd w:id="3"/>
    </w:p>
    <w:p w:rsidR="009F4A7E" w:rsidRPr="00907B18" w:rsidRDefault="009F4A7E" w:rsidP="009F4A7E">
      <w:pPr>
        <w:pStyle w:val="af2"/>
        <w:numPr>
          <w:ilvl w:val="0"/>
          <w:numId w:val="1"/>
        </w:numPr>
        <w:tabs>
          <w:tab w:val="left" w:pos="1062"/>
        </w:tabs>
        <w:ind w:right="20"/>
        <w:contextualSpacing w:val="0"/>
        <w:jc w:val="both"/>
        <w:rPr>
          <w:rStyle w:val="a6"/>
          <w:vanish/>
          <w:sz w:val="28"/>
          <w:szCs w:val="28"/>
        </w:rPr>
      </w:pPr>
    </w:p>
    <w:p w:rsidR="009F4A7E" w:rsidRPr="00907B18" w:rsidRDefault="009F4A7E" w:rsidP="009F4A7E">
      <w:pPr>
        <w:pStyle w:val="af2"/>
        <w:numPr>
          <w:ilvl w:val="0"/>
          <w:numId w:val="1"/>
        </w:numPr>
        <w:tabs>
          <w:tab w:val="left" w:pos="1062"/>
        </w:tabs>
        <w:ind w:right="20"/>
        <w:contextualSpacing w:val="0"/>
        <w:jc w:val="both"/>
        <w:rPr>
          <w:rStyle w:val="a6"/>
          <w:vanish/>
          <w:sz w:val="28"/>
          <w:szCs w:val="28"/>
        </w:rPr>
      </w:pPr>
    </w:p>
    <w:p w:rsidR="009F4A7E" w:rsidRPr="00907B18" w:rsidRDefault="009F4A7E" w:rsidP="009F4A7E">
      <w:pPr>
        <w:pStyle w:val="af2"/>
        <w:numPr>
          <w:ilvl w:val="0"/>
          <w:numId w:val="1"/>
        </w:numPr>
        <w:tabs>
          <w:tab w:val="left" w:pos="1062"/>
        </w:tabs>
        <w:ind w:right="20"/>
        <w:contextualSpacing w:val="0"/>
        <w:jc w:val="both"/>
        <w:rPr>
          <w:rStyle w:val="a6"/>
          <w:vanish/>
          <w:sz w:val="28"/>
          <w:szCs w:val="28"/>
        </w:rPr>
      </w:pPr>
    </w:p>
    <w:p w:rsidR="0049761B" w:rsidRDefault="00BE0AF0" w:rsidP="00743537">
      <w:pPr>
        <w:pStyle w:val="a7"/>
        <w:numPr>
          <w:ilvl w:val="0"/>
          <w:numId w:val="25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910536" w:rsidRPr="00910536" w:rsidRDefault="00910536" w:rsidP="00743537">
      <w:pPr>
        <w:pStyle w:val="a7"/>
        <w:numPr>
          <w:ilvl w:val="0"/>
          <w:numId w:val="25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910536">
        <w:rPr>
          <w:rStyle w:val="a6"/>
          <w:sz w:val="28"/>
          <w:szCs w:val="28"/>
        </w:rPr>
        <w:t xml:space="preserve">В целях реализации задач и функций, возложенных на </w:t>
      </w:r>
      <w:r>
        <w:rPr>
          <w:rStyle w:val="a6"/>
          <w:sz w:val="28"/>
          <w:szCs w:val="28"/>
        </w:rPr>
        <w:t>отдел информационных технологий, г</w:t>
      </w:r>
      <w:r w:rsidR="00BE0AF0" w:rsidRPr="00910536">
        <w:rPr>
          <w:rStyle w:val="a6"/>
          <w:color w:val="000000"/>
          <w:sz w:val="28"/>
          <w:szCs w:val="28"/>
        </w:rPr>
        <w:t>лавн</w:t>
      </w:r>
      <w:r>
        <w:rPr>
          <w:rStyle w:val="a6"/>
          <w:color w:val="000000"/>
          <w:sz w:val="28"/>
          <w:szCs w:val="28"/>
        </w:rPr>
        <w:t>ый</w:t>
      </w:r>
      <w:r w:rsidR="00BE0AF0" w:rsidRPr="00910536">
        <w:rPr>
          <w:rStyle w:val="a6"/>
          <w:color w:val="000000"/>
          <w:sz w:val="28"/>
          <w:szCs w:val="28"/>
        </w:rPr>
        <w:t xml:space="preserve"> специалист-эксперт</w:t>
      </w:r>
      <w:r>
        <w:rPr>
          <w:rStyle w:val="a6"/>
          <w:color w:val="000000"/>
          <w:sz w:val="28"/>
          <w:szCs w:val="28"/>
        </w:rPr>
        <w:t xml:space="preserve"> обязан:</w:t>
      </w:r>
    </w:p>
    <w:p w:rsidR="00910536" w:rsidRPr="00907B18" w:rsidRDefault="008825E9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rPr>
          <w:rStyle w:val="a6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выполнять </w:t>
      </w:r>
      <w:r w:rsidR="00910536" w:rsidRPr="00907B18">
        <w:rPr>
          <w:rStyle w:val="a6"/>
          <w:color w:val="000000"/>
          <w:sz w:val="28"/>
          <w:szCs w:val="28"/>
        </w:rPr>
        <w:t>обеспечение информационной безопасности АИС местного и регионального</w:t>
      </w:r>
      <w:r w:rsidR="00910536" w:rsidRPr="00907B18">
        <w:rPr>
          <w:sz w:val="28"/>
          <w:szCs w:val="28"/>
        </w:rPr>
        <w:t xml:space="preserve"> </w:t>
      </w:r>
      <w:r w:rsidR="00910536" w:rsidRPr="00907B18">
        <w:rPr>
          <w:rStyle w:val="a6"/>
          <w:color w:val="000000"/>
          <w:sz w:val="28"/>
          <w:szCs w:val="28"/>
        </w:rPr>
        <w:t>уровня;</w:t>
      </w:r>
    </w:p>
    <w:p w:rsidR="00910536" w:rsidRPr="00116B60" w:rsidRDefault="008825E9" w:rsidP="00D57A28">
      <w:pPr>
        <w:pStyle w:val="a7"/>
        <w:numPr>
          <w:ilvl w:val="0"/>
          <w:numId w:val="26"/>
        </w:numPr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обеспечивать </w:t>
      </w:r>
      <w:r w:rsidR="00910536" w:rsidRPr="00907B18">
        <w:rPr>
          <w:sz w:val="28"/>
          <w:szCs w:val="28"/>
        </w:rPr>
        <w:t>проверк</w:t>
      </w:r>
      <w:r>
        <w:rPr>
          <w:sz w:val="28"/>
          <w:szCs w:val="28"/>
        </w:rPr>
        <w:t>у</w:t>
      </w:r>
      <w:r w:rsidR="00910536" w:rsidRPr="00907B18">
        <w:rPr>
          <w:sz w:val="28"/>
          <w:szCs w:val="28"/>
        </w:rPr>
        <w:t xml:space="preserve"> и согласование заявок на предоставление доступа к ресурсам </w:t>
      </w:r>
      <w:r w:rsidR="00D57A28">
        <w:rPr>
          <w:sz w:val="28"/>
          <w:szCs w:val="28"/>
        </w:rPr>
        <w:t>а</w:t>
      </w:r>
      <w:r w:rsidR="00D57A28" w:rsidRPr="00D57A28">
        <w:rPr>
          <w:sz w:val="28"/>
          <w:szCs w:val="28"/>
        </w:rPr>
        <w:t>втоматизированн</w:t>
      </w:r>
      <w:r w:rsidR="00D57A28">
        <w:rPr>
          <w:sz w:val="28"/>
          <w:szCs w:val="28"/>
        </w:rPr>
        <w:t>ой</w:t>
      </w:r>
      <w:r w:rsidR="00D57A28" w:rsidRPr="00D57A28">
        <w:rPr>
          <w:sz w:val="28"/>
          <w:szCs w:val="28"/>
        </w:rPr>
        <w:t xml:space="preserve"> информационн</w:t>
      </w:r>
      <w:r w:rsidR="00D57A28">
        <w:rPr>
          <w:sz w:val="28"/>
          <w:szCs w:val="28"/>
        </w:rPr>
        <w:t>ой</w:t>
      </w:r>
      <w:r w:rsidR="00D57A28" w:rsidRPr="00D57A28">
        <w:rPr>
          <w:sz w:val="28"/>
          <w:szCs w:val="28"/>
        </w:rPr>
        <w:t xml:space="preserve"> систем</w:t>
      </w:r>
      <w:r w:rsidR="00D57A28">
        <w:rPr>
          <w:sz w:val="28"/>
          <w:szCs w:val="28"/>
        </w:rPr>
        <w:t>ы ФНС России</w:t>
      </w:r>
      <w:r w:rsidR="00910536" w:rsidRPr="00907B18">
        <w:rPr>
          <w:sz w:val="28"/>
          <w:szCs w:val="28"/>
        </w:rPr>
        <w:t>;</w:t>
      </w:r>
    </w:p>
    <w:p w:rsidR="00910536" w:rsidRPr="00052F76" w:rsidRDefault="008825E9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обеспечить </w:t>
      </w:r>
      <w:r w:rsidR="00910536" w:rsidRPr="00052F76">
        <w:rPr>
          <w:rStyle w:val="a6"/>
          <w:color w:val="000000"/>
          <w:sz w:val="28"/>
          <w:szCs w:val="28"/>
        </w:rPr>
        <w:t>администрирование и предоставление услуги удаленного доступа к информационным ресурсам, сопровождаемым МИ ФНС России по ЦОД;</w:t>
      </w:r>
    </w:p>
    <w:p w:rsidR="00161FF5" w:rsidRPr="00161FF5" w:rsidRDefault="00161FF5" w:rsidP="00743537">
      <w:pPr>
        <w:pStyle w:val="391"/>
        <w:numPr>
          <w:ilvl w:val="0"/>
          <w:numId w:val="26"/>
        </w:numPr>
        <w:tabs>
          <w:tab w:val="left" w:pos="708"/>
        </w:tabs>
        <w:rPr>
          <w:rStyle w:val="a6"/>
          <w:sz w:val="28"/>
          <w:szCs w:val="28"/>
        </w:rPr>
      </w:pPr>
      <w:r w:rsidRPr="00052F76">
        <w:rPr>
          <w:rStyle w:val="a6"/>
          <w:color w:val="000000"/>
          <w:sz w:val="28"/>
          <w:szCs w:val="28"/>
        </w:rPr>
        <w:t>обеспеч</w:t>
      </w:r>
      <w:r w:rsidR="008825E9">
        <w:rPr>
          <w:rStyle w:val="a6"/>
          <w:color w:val="000000"/>
          <w:sz w:val="28"/>
          <w:szCs w:val="28"/>
        </w:rPr>
        <w:t>ить</w:t>
      </w:r>
      <w:r w:rsidRPr="00052F76">
        <w:rPr>
          <w:rStyle w:val="a6"/>
          <w:color w:val="000000"/>
          <w:sz w:val="28"/>
          <w:szCs w:val="28"/>
        </w:rPr>
        <w:t xml:space="preserve"> комплекс мероприятий по информационной безопасности в соответствии с действующим законодательством РФ и других нормативно-правовых актов;</w:t>
      </w:r>
    </w:p>
    <w:p w:rsidR="00161FF5" w:rsidRDefault="008825E9" w:rsidP="00743537">
      <w:pPr>
        <w:pStyle w:val="a7"/>
        <w:numPr>
          <w:ilvl w:val="0"/>
          <w:numId w:val="26"/>
        </w:numPr>
        <w:spacing w:before="0" w:line="240" w:lineRule="auto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обеспечить</w:t>
      </w:r>
      <w:r w:rsidR="006C021E">
        <w:rPr>
          <w:rStyle w:val="a6"/>
          <w:color w:val="000000"/>
          <w:sz w:val="28"/>
          <w:szCs w:val="28"/>
        </w:rPr>
        <w:t xml:space="preserve"> защищенност</w:t>
      </w:r>
      <w:r>
        <w:rPr>
          <w:rStyle w:val="a6"/>
          <w:color w:val="000000"/>
          <w:sz w:val="28"/>
          <w:szCs w:val="28"/>
        </w:rPr>
        <w:t>ь</w:t>
      </w:r>
      <w:r w:rsidR="006C021E">
        <w:rPr>
          <w:rStyle w:val="a6"/>
          <w:color w:val="000000"/>
          <w:sz w:val="28"/>
          <w:szCs w:val="28"/>
        </w:rPr>
        <w:t xml:space="preserve"> информационных систем налоговых органов Республики </w:t>
      </w:r>
      <w:r>
        <w:rPr>
          <w:rStyle w:val="a6"/>
          <w:color w:val="000000"/>
          <w:sz w:val="28"/>
          <w:szCs w:val="28"/>
        </w:rPr>
        <w:t xml:space="preserve">Ингушетия </w:t>
      </w:r>
      <w:r w:rsidR="006C021E">
        <w:rPr>
          <w:rStyle w:val="a6"/>
          <w:color w:val="000000"/>
          <w:sz w:val="28"/>
          <w:szCs w:val="28"/>
        </w:rPr>
        <w:t xml:space="preserve">посредством </w:t>
      </w:r>
      <w:r w:rsidR="00161FF5" w:rsidRPr="00052F76">
        <w:rPr>
          <w:rStyle w:val="a6"/>
          <w:color w:val="000000"/>
          <w:sz w:val="28"/>
          <w:szCs w:val="28"/>
        </w:rPr>
        <w:t xml:space="preserve">ПК </w:t>
      </w:r>
      <w:r w:rsidR="00161FF5" w:rsidRPr="00052F76">
        <w:rPr>
          <w:rStyle w:val="a6"/>
          <w:color w:val="000000"/>
          <w:sz w:val="28"/>
          <w:szCs w:val="28"/>
          <w:lang w:eastAsia="en-US"/>
        </w:rPr>
        <w:t>«</w:t>
      </w:r>
      <w:proofErr w:type="spellStart"/>
      <w:r w:rsidR="00161FF5" w:rsidRPr="00052F76">
        <w:rPr>
          <w:rStyle w:val="a6"/>
          <w:color w:val="000000"/>
          <w:sz w:val="28"/>
          <w:szCs w:val="28"/>
          <w:lang w:val="en-US" w:eastAsia="en-US"/>
        </w:rPr>
        <w:t>MaxPatrol</w:t>
      </w:r>
      <w:proofErr w:type="spellEnd"/>
      <w:r w:rsidR="00161FF5" w:rsidRPr="00052F76">
        <w:rPr>
          <w:rStyle w:val="a6"/>
          <w:color w:val="000000"/>
          <w:sz w:val="28"/>
          <w:szCs w:val="28"/>
          <w:lang w:eastAsia="en-US"/>
        </w:rPr>
        <w:t>»;</w:t>
      </w:r>
    </w:p>
    <w:p w:rsidR="00161FF5" w:rsidRPr="00052F76" w:rsidRDefault="008825E9" w:rsidP="00161FF5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обеспечить</w:t>
      </w:r>
      <w:r w:rsidR="00161FF5" w:rsidRPr="00052F76">
        <w:rPr>
          <w:rStyle w:val="a6"/>
          <w:color w:val="000000"/>
          <w:sz w:val="28"/>
          <w:szCs w:val="28"/>
        </w:rPr>
        <w:t xml:space="preserve"> обмен данными в электронном виде по каналам корпоративной сети между налоговыми органами Республики Ингушетия и сторонними организациями с использованием сре</w:t>
      </w:r>
      <w:proofErr w:type="gramStart"/>
      <w:r w:rsidR="00161FF5" w:rsidRPr="00052F76">
        <w:rPr>
          <w:rStyle w:val="a6"/>
          <w:color w:val="000000"/>
          <w:sz w:val="28"/>
          <w:szCs w:val="28"/>
        </w:rPr>
        <w:t>дств кр</w:t>
      </w:r>
      <w:proofErr w:type="gramEnd"/>
      <w:r w:rsidR="00161FF5" w:rsidRPr="00052F76">
        <w:rPr>
          <w:rStyle w:val="a6"/>
          <w:color w:val="000000"/>
          <w:sz w:val="28"/>
          <w:szCs w:val="28"/>
        </w:rPr>
        <w:t>ип</w:t>
      </w:r>
      <w:r w:rsidR="00161FF5">
        <w:rPr>
          <w:rStyle w:val="a6"/>
          <w:color w:val="000000"/>
          <w:sz w:val="28"/>
          <w:szCs w:val="28"/>
        </w:rPr>
        <w:t>тографической защиты информации</w:t>
      </w:r>
      <w:r w:rsidR="00161FF5" w:rsidRPr="00052F76">
        <w:rPr>
          <w:rStyle w:val="a6"/>
          <w:color w:val="000000"/>
          <w:sz w:val="28"/>
          <w:szCs w:val="28"/>
          <w:lang w:eastAsia="en-US"/>
        </w:rPr>
        <w:t>;</w:t>
      </w:r>
    </w:p>
    <w:p w:rsidR="00BB0CC6" w:rsidRDefault="008825E9" w:rsidP="00BB0CC6">
      <w:pPr>
        <w:pStyle w:val="a7"/>
        <w:numPr>
          <w:ilvl w:val="0"/>
          <w:numId w:val="26"/>
        </w:numPr>
        <w:spacing w:before="0" w:line="240" w:lineRule="auto"/>
        <w:rPr>
          <w:rStyle w:val="a6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обеспечить </w:t>
      </w:r>
      <w:r w:rsidR="00161FF5" w:rsidRPr="00052F76">
        <w:rPr>
          <w:rStyle w:val="a6"/>
          <w:color w:val="000000"/>
          <w:sz w:val="28"/>
          <w:szCs w:val="28"/>
        </w:rPr>
        <w:t>сопровождение и администрирование программного обеспечения, используемого для обеспечения обмена данными в электронном виде с использованием сре</w:t>
      </w:r>
      <w:proofErr w:type="gramStart"/>
      <w:r w:rsidR="00161FF5" w:rsidRPr="00052F76">
        <w:rPr>
          <w:rStyle w:val="a6"/>
          <w:color w:val="000000"/>
          <w:sz w:val="28"/>
          <w:szCs w:val="28"/>
        </w:rPr>
        <w:t>дств кр</w:t>
      </w:r>
      <w:proofErr w:type="gramEnd"/>
      <w:r w:rsidR="00161FF5" w:rsidRPr="00052F76">
        <w:rPr>
          <w:rStyle w:val="a6"/>
          <w:color w:val="000000"/>
          <w:sz w:val="28"/>
          <w:szCs w:val="28"/>
        </w:rPr>
        <w:t>иптографической защиты информации</w:t>
      </w:r>
      <w:r w:rsidR="00BB0CC6">
        <w:rPr>
          <w:rStyle w:val="a6"/>
          <w:color w:val="000000"/>
          <w:sz w:val="28"/>
          <w:szCs w:val="28"/>
        </w:rPr>
        <w:t>;</w:t>
      </w:r>
    </w:p>
    <w:p w:rsidR="00BB0CC6" w:rsidRPr="00052F76" w:rsidRDefault="00BB0CC6" w:rsidP="00BB0CC6">
      <w:pPr>
        <w:pStyle w:val="a7"/>
        <w:numPr>
          <w:ilvl w:val="0"/>
          <w:numId w:val="26"/>
        </w:numPr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052F76">
        <w:rPr>
          <w:rStyle w:val="a6"/>
          <w:color w:val="000000"/>
          <w:sz w:val="28"/>
          <w:szCs w:val="28"/>
        </w:rPr>
        <w:t>осуществл</w:t>
      </w:r>
      <w:r w:rsidR="008825E9">
        <w:rPr>
          <w:rStyle w:val="a6"/>
          <w:color w:val="000000"/>
          <w:sz w:val="28"/>
          <w:szCs w:val="28"/>
        </w:rPr>
        <w:t>ять</w:t>
      </w:r>
      <w:r w:rsidRPr="00052F76">
        <w:rPr>
          <w:rStyle w:val="a6"/>
          <w:color w:val="000000"/>
          <w:sz w:val="28"/>
          <w:szCs w:val="28"/>
        </w:rPr>
        <w:t xml:space="preserve"> функци</w:t>
      </w:r>
      <w:r w:rsidR="008825E9">
        <w:rPr>
          <w:rStyle w:val="a6"/>
          <w:color w:val="000000"/>
          <w:sz w:val="28"/>
          <w:szCs w:val="28"/>
        </w:rPr>
        <w:t>и</w:t>
      </w:r>
      <w:r w:rsidRPr="00052F76">
        <w:rPr>
          <w:rStyle w:val="a6"/>
          <w:color w:val="000000"/>
          <w:sz w:val="28"/>
          <w:szCs w:val="28"/>
        </w:rPr>
        <w:t xml:space="preserve">  оператора Удостоверяющего центра ФНС России;</w:t>
      </w:r>
    </w:p>
    <w:p w:rsidR="00910536" w:rsidRPr="00907B18" w:rsidRDefault="00910536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обеспеч</w:t>
      </w:r>
      <w:r w:rsidR="008825E9">
        <w:rPr>
          <w:rStyle w:val="a6"/>
          <w:color w:val="000000"/>
          <w:sz w:val="28"/>
          <w:szCs w:val="28"/>
        </w:rPr>
        <w:t>ивать</w:t>
      </w:r>
      <w:r w:rsidRPr="00907B18">
        <w:rPr>
          <w:rStyle w:val="a6"/>
          <w:color w:val="000000"/>
          <w:sz w:val="28"/>
          <w:szCs w:val="28"/>
        </w:rPr>
        <w:t xml:space="preserve"> </w:t>
      </w:r>
      <w:r w:rsidR="008825E9">
        <w:rPr>
          <w:rStyle w:val="a6"/>
          <w:color w:val="000000"/>
          <w:sz w:val="28"/>
          <w:szCs w:val="28"/>
        </w:rPr>
        <w:t xml:space="preserve">проведение </w:t>
      </w:r>
      <w:r w:rsidRPr="00907B18">
        <w:rPr>
          <w:rStyle w:val="a6"/>
          <w:color w:val="000000"/>
          <w:sz w:val="28"/>
          <w:szCs w:val="28"/>
        </w:rPr>
        <w:t>комплекса мероприятий по информационной безопасности в соответствии с действующим законодательством РФ и других нормативно-правовых актов;</w:t>
      </w:r>
    </w:p>
    <w:p w:rsidR="00910536" w:rsidRPr="00BB0CC6" w:rsidRDefault="00910536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BB0CC6">
        <w:rPr>
          <w:rStyle w:val="a6"/>
          <w:color w:val="000000"/>
          <w:sz w:val="28"/>
          <w:szCs w:val="28"/>
        </w:rPr>
        <w:t>составл</w:t>
      </w:r>
      <w:r w:rsidR="008825E9">
        <w:rPr>
          <w:rStyle w:val="a6"/>
          <w:color w:val="000000"/>
          <w:sz w:val="28"/>
          <w:szCs w:val="28"/>
        </w:rPr>
        <w:t>ять</w:t>
      </w:r>
      <w:r w:rsidRPr="00BB0CC6">
        <w:rPr>
          <w:rStyle w:val="a6"/>
          <w:color w:val="000000"/>
          <w:sz w:val="28"/>
          <w:szCs w:val="28"/>
        </w:rPr>
        <w:t xml:space="preserve"> заявк</w:t>
      </w:r>
      <w:r w:rsidR="008825E9">
        <w:rPr>
          <w:rStyle w:val="a6"/>
          <w:color w:val="000000"/>
          <w:sz w:val="28"/>
          <w:szCs w:val="28"/>
        </w:rPr>
        <w:t>и</w:t>
      </w:r>
      <w:r w:rsidRPr="00BB0CC6">
        <w:rPr>
          <w:rStyle w:val="a6"/>
          <w:color w:val="000000"/>
          <w:sz w:val="28"/>
          <w:szCs w:val="28"/>
        </w:rPr>
        <w:t xml:space="preserve"> на приобретени</w:t>
      </w:r>
      <w:r w:rsidR="008825E9">
        <w:rPr>
          <w:rStyle w:val="a6"/>
          <w:color w:val="000000"/>
          <w:sz w:val="28"/>
          <w:szCs w:val="28"/>
        </w:rPr>
        <w:t>е</w:t>
      </w:r>
      <w:r w:rsidRPr="00BB0CC6">
        <w:rPr>
          <w:rStyle w:val="a6"/>
          <w:color w:val="000000"/>
          <w:sz w:val="28"/>
          <w:szCs w:val="28"/>
        </w:rPr>
        <w:t xml:space="preserve"> дополнительного системного, прикладного и антивирусного программного обеспечения и контрол</w:t>
      </w:r>
      <w:r w:rsidR="008825E9">
        <w:rPr>
          <w:rStyle w:val="a6"/>
          <w:color w:val="000000"/>
          <w:sz w:val="28"/>
          <w:szCs w:val="28"/>
        </w:rPr>
        <w:t>ировать</w:t>
      </w:r>
      <w:r w:rsidRPr="00BB0CC6">
        <w:rPr>
          <w:rStyle w:val="a6"/>
          <w:color w:val="000000"/>
          <w:sz w:val="28"/>
          <w:szCs w:val="28"/>
        </w:rPr>
        <w:t xml:space="preserve"> его применени</w:t>
      </w:r>
      <w:r w:rsidR="008825E9">
        <w:rPr>
          <w:rStyle w:val="a6"/>
          <w:color w:val="000000"/>
          <w:sz w:val="28"/>
          <w:szCs w:val="28"/>
        </w:rPr>
        <w:t>е</w:t>
      </w:r>
      <w:r w:rsidRPr="00BB0CC6">
        <w:rPr>
          <w:rStyle w:val="a6"/>
          <w:color w:val="000000"/>
          <w:sz w:val="28"/>
          <w:szCs w:val="28"/>
        </w:rPr>
        <w:t>;</w:t>
      </w:r>
    </w:p>
    <w:p w:rsidR="00910536" w:rsidRPr="00BB0CC6" w:rsidRDefault="00910536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rPr>
          <w:rStyle w:val="a6"/>
          <w:color w:val="000000"/>
          <w:sz w:val="28"/>
          <w:szCs w:val="28"/>
        </w:rPr>
      </w:pPr>
      <w:r w:rsidRPr="00BB0CC6">
        <w:rPr>
          <w:rStyle w:val="a6"/>
          <w:color w:val="000000"/>
          <w:sz w:val="28"/>
          <w:szCs w:val="28"/>
        </w:rPr>
        <w:t>составл</w:t>
      </w:r>
      <w:r w:rsidR="008825E9">
        <w:rPr>
          <w:rStyle w:val="a6"/>
          <w:color w:val="000000"/>
          <w:sz w:val="28"/>
          <w:szCs w:val="28"/>
        </w:rPr>
        <w:t>ять</w:t>
      </w:r>
      <w:r w:rsidRPr="00BB0CC6">
        <w:rPr>
          <w:rStyle w:val="a6"/>
          <w:color w:val="000000"/>
          <w:sz w:val="28"/>
          <w:szCs w:val="28"/>
        </w:rPr>
        <w:t xml:space="preserve"> заявк</w:t>
      </w:r>
      <w:r w:rsidR="008825E9">
        <w:rPr>
          <w:rStyle w:val="a6"/>
          <w:color w:val="000000"/>
          <w:sz w:val="28"/>
          <w:szCs w:val="28"/>
        </w:rPr>
        <w:t>и</w:t>
      </w:r>
      <w:r w:rsidRPr="00BB0CC6">
        <w:rPr>
          <w:rStyle w:val="a6"/>
          <w:color w:val="000000"/>
          <w:sz w:val="28"/>
          <w:szCs w:val="28"/>
        </w:rPr>
        <w:t xml:space="preserve"> на приобретени</w:t>
      </w:r>
      <w:r w:rsidR="008825E9">
        <w:rPr>
          <w:rStyle w:val="a6"/>
          <w:color w:val="000000"/>
          <w:sz w:val="28"/>
          <w:szCs w:val="28"/>
        </w:rPr>
        <w:t>е</w:t>
      </w:r>
      <w:r w:rsidRPr="00BB0CC6">
        <w:rPr>
          <w:rStyle w:val="a6"/>
          <w:color w:val="000000"/>
          <w:sz w:val="28"/>
          <w:szCs w:val="28"/>
        </w:rPr>
        <w:t xml:space="preserve"> необходимых запасных частей, расходных материалов и </w:t>
      </w:r>
      <w:r w:rsidR="008825E9">
        <w:rPr>
          <w:rStyle w:val="a6"/>
          <w:color w:val="000000"/>
          <w:sz w:val="28"/>
          <w:szCs w:val="28"/>
        </w:rPr>
        <w:t xml:space="preserve">вести </w:t>
      </w:r>
      <w:r w:rsidRPr="00BB0CC6">
        <w:rPr>
          <w:rStyle w:val="a6"/>
          <w:color w:val="000000"/>
          <w:sz w:val="28"/>
          <w:szCs w:val="28"/>
        </w:rPr>
        <w:t>учет их расходования;</w:t>
      </w:r>
    </w:p>
    <w:p w:rsidR="00910536" w:rsidRPr="00BB0CC6" w:rsidRDefault="00910536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rPr>
          <w:rStyle w:val="a6"/>
          <w:color w:val="000000"/>
          <w:sz w:val="28"/>
          <w:szCs w:val="28"/>
        </w:rPr>
      </w:pPr>
      <w:r w:rsidRPr="00BB0CC6">
        <w:rPr>
          <w:rStyle w:val="a6"/>
          <w:color w:val="000000"/>
          <w:sz w:val="28"/>
          <w:szCs w:val="28"/>
        </w:rPr>
        <w:t>формирова</w:t>
      </w:r>
      <w:r w:rsidR="008825E9">
        <w:rPr>
          <w:rStyle w:val="a6"/>
          <w:color w:val="000000"/>
          <w:sz w:val="28"/>
          <w:szCs w:val="28"/>
        </w:rPr>
        <w:t>ть</w:t>
      </w:r>
      <w:r w:rsidRPr="00BB0CC6">
        <w:rPr>
          <w:rStyle w:val="a6"/>
          <w:color w:val="000000"/>
          <w:sz w:val="28"/>
          <w:szCs w:val="28"/>
        </w:rPr>
        <w:t xml:space="preserve"> заявк</w:t>
      </w:r>
      <w:r w:rsidR="008825E9">
        <w:rPr>
          <w:rStyle w:val="a6"/>
          <w:color w:val="000000"/>
          <w:sz w:val="28"/>
          <w:szCs w:val="28"/>
        </w:rPr>
        <w:t>и</w:t>
      </w:r>
      <w:r w:rsidRPr="00BB0CC6">
        <w:rPr>
          <w:rStyle w:val="a6"/>
          <w:color w:val="000000"/>
          <w:sz w:val="28"/>
          <w:szCs w:val="28"/>
        </w:rPr>
        <w:t xml:space="preserve"> на СТО; </w:t>
      </w:r>
    </w:p>
    <w:p w:rsidR="00910536" w:rsidRPr="00BB0CC6" w:rsidRDefault="00910536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BB0CC6">
        <w:rPr>
          <w:rStyle w:val="a6"/>
          <w:color w:val="000000"/>
          <w:sz w:val="28"/>
          <w:szCs w:val="28"/>
        </w:rPr>
        <w:t>обеспеч</w:t>
      </w:r>
      <w:r w:rsidR="008825E9">
        <w:rPr>
          <w:rStyle w:val="a6"/>
          <w:color w:val="000000"/>
          <w:sz w:val="28"/>
          <w:szCs w:val="28"/>
        </w:rPr>
        <w:t>ить</w:t>
      </w:r>
      <w:r w:rsidRPr="00BB0CC6">
        <w:rPr>
          <w:rStyle w:val="a6"/>
          <w:color w:val="000000"/>
          <w:sz w:val="28"/>
          <w:szCs w:val="28"/>
        </w:rPr>
        <w:t xml:space="preserve"> </w:t>
      </w:r>
      <w:proofErr w:type="gramStart"/>
      <w:r w:rsidRPr="00BB0CC6">
        <w:rPr>
          <w:rStyle w:val="a6"/>
          <w:color w:val="000000"/>
          <w:sz w:val="28"/>
          <w:szCs w:val="28"/>
        </w:rPr>
        <w:t>контрол</w:t>
      </w:r>
      <w:r w:rsidR="008825E9">
        <w:rPr>
          <w:rStyle w:val="a6"/>
          <w:color w:val="000000"/>
          <w:sz w:val="28"/>
          <w:szCs w:val="28"/>
        </w:rPr>
        <w:t>ь</w:t>
      </w:r>
      <w:r w:rsidRPr="00BB0CC6">
        <w:rPr>
          <w:rStyle w:val="a6"/>
          <w:color w:val="000000"/>
          <w:sz w:val="28"/>
          <w:szCs w:val="28"/>
        </w:rPr>
        <w:t xml:space="preserve"> за</w:t>
      </w:r>
      <w:proofErr w:type="gramEnd"/>
      <w:r w:rsidRPr="00BB0CC6">
        <w:rPr>
          <w:rStyle w:val="a6"/>
          <w:color w:val="000000"/>
          <w:sz w:val="28"/>
          <w:szCs w:val="28"/>
        </w:rPr>
        <w:t xml:space="preserve"> передачей и хранением</w:t>
      </w:r>
      <w:r w:rsidRPr="00BB0CC6">
        <w:rPr>
          <w:sz w:val="28"/>
          <w:szCs w:val="28"/>
        </w:rPr>
        <w:t xml:space="preserve"> </w:t>
      </w:r>
      <w:r w:rsidRPr="00BB0CC6">
        <w:rPr>
          <w:rStyle w:val="a6"/>
          <w:color w:val="000000"/>
          <w:sz w:val="28"/>
          <w:szCs w:val="28"/>
        </w:rPr>
        <w:t>ДСП документации;</w:t>
      </w:r>
    </w:p>
    <w:p w:rsidR="00910536" w:rsidRPr="00BB0CC6" w:rsidRDefault="00514A62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осуществлять </w:t>
      </w:r>
      <w:r w:rsidR="00910536" w:rsidRPr="00BB0CC6">
        <w:rPr>
          <w:rStyle w:val="a6"/>
          <w:color w:val="000000"/>
          <w:sz w:val="28"/>
          <w:szCs w:val="28"/>
        </w:rPr>
        <w:t>ведение журналов учета СКЗИ, эксплуатационной и технической документации к ним;</w:t>
      </w:r>
    </w:p>
    <w:p w:rsidR="00910536" w:rsidRPr="00E0550E" w:rsidRDefault="00910536" w:rsidP="00743537">
      <w:pPr>
        <w:pStyle w:val="a7"/>
        <w:numPr>
          <w:ilvl w:val="0"/>
          <w:numId w:val="26"/>
        </w:numPr>
        <w:spacing w:before="0" w:line="240" w:lineRule="auto"/>
        <w:ind w:right="20"/>
        <w:rPr>
          <w:color w:val="000000"/>
          <w:sz w:val="28"/>
          <w:szCs w:val="28"/>
        </w:rPr>
      </w:pPr>
      <w:r w:rsidRPr="00BB0CC6">
        <w:rPr>
          <w:sz w:val="28"/>
          <w:szCs w:val="28"/>
        </w:rPr>
        <w:t>обеспеч</w:t>
      </w:r>
      <w:r w:rsidR="00514A62">
        <w:rPr>
          <w:sz w:val="28"/>
          <w:szCs w:val="28"/>
        </w:rPr>
        <w:t>ить</w:t>
      </w:r>
      <w:r w:rsidRPr="00BB0CC6">
        <w:rPr>
          <w:sz w:val="28"/>
          <w:szCs w:val="28"/>
        </w:rPr>
        <w:t xml:space="preserve"> защит</w:t>
      </w:r>
      <w:r w:rsidR="00514A62">
        <w:rPr>
          <w:sz w:val="28"/>
          <w:szCs w:val="28"/>
        </w:rPr>
        <w:t>у</w:t>
      </w:r>
      <w:r w:rsidRPr="00BB0CC6">
        <w:rPr>
          <w:sz w:val="28"/>
          <w:szCs w:val="28"/>
        </w:rPr>
        <w:t xml:space="preserve"> от проникновения в корпоративные сети налоговых органов Республики Ингушетия со стороны открытого сетевого пространства;</w:t>
      </w:r>
    </w:p>
    <w:p w:rsidR="00E0550E" w:rsidRPr="00907B18" w:rsidRDefault="00E0550E" w:rsidP="00E0550E">
      <w:pPr>
        <w:pStyle w:val="391"/>
        <w:numPr>
          <w:ilvl w:val="0"/>
          <w:numId w:val="26"/>
        </w:numPr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обеспечивать сопровождение </w:t>
      </w:r>
      <w:r w:rsidR="00D57A28">
        <w:rPr>
          <w:sz w:val="28"/>
          <w:szCs w:val="28"/>
        </w:rPr>
        <w:t xml:space="preserve">и </w:t>
      </w:r>
      <w:r w:rsidRPr="00907B18">
        <w:rPr>
          <w:sz w:val="28"/>
          <w:szCs w:val="28"/>
        </w:rPr>
        <w:t xml:space="preserve">контроль администрирования телекоммуникационных систем (межсетевых экранов и </w:t>
      </w:r>
      <w:proofErr w:type="spellStart"/>
      <w:r w:rsidRPr="00907B18">
        <w:rPr>
          <w:sz w:val="28"/>
          <w:szCs w:val="28"/>
        </w:rPr>
        <w:t>криптомаршрутизаторов</w:t>
      </w:r>
      <w:proofErr w:type="spellEnd"/>
      <w:r w:rsidRPr="00907B18">
        <w:rPr>
          <w:sz w:val="28"/>
          <w:szCs w:val="28"/>
        </w:rPr>
        <w:t xml:space="preserve">, оборудования телефонной связи, включая голосовые шлюзы, </w:t>
      </w:r>
      <w:r w:rsidRPr="00907B18">
        <w:rPr>
          <w:sz w:val="28"/>
          <w:szCs w:val="28"/>
          <w:lang w:val="en-US"/>
        </w:rPr>
        <w:t>SBC</w:t>
      </w:r>
      <w:r w:rsidRPr="00907B18">
        <w:rPr>
          <w:sz w:val="28"/>
          <w:szCs w:val="28"/>
        </w:rPr>
        <w:t xml:space="preserve"> контроллеров, оборудования видеоконференцсвязи и циркулярной рассылки данных, порта доступа в ведомственную сеть телекоммуникаций, активного сетевого оборудования, включая оборудование для беспроводных сетей, структурированных кабельных сетей);</w:t>
      </w:r>
    </w:p>
    <w:p w:rsidR="00E0550E" w:rsidRPr="00907B18" w:rsidRDefault="00E0550E" w:rsidP="00E0550E">
      <w:pPr>
        <w:pStyle w:val="a7"/>
        <w:numPr>
          <w:ilvl w:val="0"/>
          <w:numId w:val="26"/>
        </w:numPr>
        <w:spacing w:before="0" w:line="240" w:lineRule="auto"/>
        <w:rPr>
          <w:sz w:val="28"/>
          <w:szCs w:val="28"/>
        </w:rPr>
      </w:pPr>
      <w:r w:rsidRPr="00907B18">
        <w:rPr>
          <w:sz w:val="28"/>
          <w:szCs w:val="28"/>
        </w:rPr>
        <w:lastRenderedPageBreak/>
        <w:t>обеспеч</w:t>
      </w:r>
      <w:r w:rsidR="00D57A28">
        <w:rPr>
          <w:sz w:val="28"/>
          <w:szCs w:val="28"/>
        </w:rPr>
        <w:t xml:space="preserve">ивать </w:t>
      </w:r>
      <w:r w:rsidRPr="00907B18">
        <w:rPr>
          <w:sz w:val="28"/>
          <w:szCs w:val="28"/>
        </w:rPr>
        <w:t>контрол</w:t>
      </w:r>
      <w:r w:rsidR="00D57A28">
        <w:rPr>
          <w:sz w:val="28"/>
          <w:szCs w:val="28"/>
        </w:rPr>
        <w:t>ь</w:t>
      </w:r>
      <w:r w:rsidRPr="00907B18">
        <w:rPr>
          <w:sz w:val="28"/>
          <w:szCs w:val="28"/>
        </w:rPr>
        <w:t xml:space="preserve"> актуальности сертификатов/лицензий, соответствующих требованиям по защите оборудования/программного обеспечения, средств управления оборудованием и информации, не содержащей сведения, составляющие государственную тайну в Управлении и подведомственных инспекциях.</w:t>
      </w:r>
    </w:p>
    <w:p w:rsidR="00E0550E" w:rsidRPr="00907B18" w:rsidRDefault="00E0550E" w:rsidP="00E0550E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обеспеч</w:t>
      </w:r>
      <w:r w:rsidR="00FC1789">
        <w:rPr>
          <w:rStyle w:val="a6"/>
          <w:color w:val="000000"/>
          <w:sz w:val="28"/>
          <w:szCs w:val="28"/>
        </w:rPr>
        <w:t>ивать</w:t>
      </w:r>
      <w:r w:rsidRPr="00907B18">
        <w:rPr>
          <w:rStyle w:val="a6"/>
          <w:color w:val="000000"/>
          <w:sz w:val="28"/>
          <w:szCs w:val="28"/>
        </w:rPr>
        <w:t xml:space="preserve"> бесперебойн</w:t>
      </w:r>
      <w:r w:rsidR="00FC1789">
        <w:rPr>
          <w:rStyle w:val="a6"/>
          <w:color w:val="000000"/>
          <w:sz w:val="28"/>
          <w:szCs w:val="28"/>
        </w:rPr>
        <w:t>ую</w:t>
      </w:r>
      <w:r w:rsidRPr="00907B18">
        <w:rPr>
          <w:rStyle w:val="a6"/>
          <w:color w:val="000000"/>
          <w:sz w:val="28"/>
          <w:szCs w:val="28"/>
        </w:rPr>
        <w:t xml:space="preserve"> работ</w:t>
      </w:r>
      <w:r w:rsidR="00FC1789">
        <w:rPr>
          <w:rStyle w:val="a6"/>
          <w:color w:val="000000"/>
          <w:sz w:val="28"/>
          <w:szCs w:val="28"/>
        </w:rPr>
        <w:t>у</w:t>
      </w:r>
      <w:r w:rsidRPr="00907B18">
        <w:rPr>
          <w:rStyle w:val="a6"/>
          <w:color w:val="000000"/>
          <w:sz w:val="28"/>
          <w:szCs w:val="28"/>
        </w:rPr>
        <w:t xml:space="preserve"> антивирусной защиты средств телекоммуникаций, рабочих станций и серверов;</w:t>
      </w:r>
    </w:p>
    <w:p w:rsidR="00910536" w:rsidRPr="00BB0CC6" w:rsidRDefault="00910536" w:rsidP="00743537">
      <w:pPr>
        <w:pStyle w:val="a7"/>
        <w:numPr>
          <w:ilvl w:val="0"/>
          <w:numId w:val="26"/>
        </w:numPr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BB0CC6">
        <w:rPr>
          <w:rStyle w:val="a6"/>
          <w:color w:val="000000"/>
          <w:sz w:val="28"/>
          <w:szCs w:val="28"/>
        </w:rPr>
        <w:t>принимать участие в аудиторских проверках внутреннего аудита налоговых органов по вопросам, относящимся к компетенции Отдела, в обобщении и анализе их результатов. При необходимости организовать тематические аудиторские проверки внутреннего аудита налоговых органов;</w:t>
      </w:r>
    </w:p>
    <w:p w:rsidR="00910536" w:rsidRPr="00BB0CC6" w:rsidRDefault="00514A62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оказывать</w:t>
      </w:r>
      <w:r w:rsidR="00910536" w:rsidRPr="00BB0CC6">
        <w:rPr>
          <w:rStyle w:val="a6"/>
          <w:color w:val="000000"/>
          <w:sz w:val="28"/>
          <w:szCs w:val="28"/>
        </w:rPr>
        <w:t xml:space="preserve"> методическ</w:t>
      </w:r>
      <w:r>
        <w:rPr>
          <w:rStyle w:val="a6"/>
          <w:color w:val="000000"/>
          <w:sz w:val="28"/>
          <w:szCs w:val="28"/>
        </w:rPr>
        <w:t>ую</w:t>
      </w:r>
      <w:r w:rsidR="00910536" w:rsidRPr="00BB0CC6">
        <w:rPr>
          <w:rStyle w:val="a6"/>
          <w:color w:val="000000"/>
          <w:sz w:val="28"/>
          <w:szCs w:val="28"/>
        </w:rPr>
        <w:t xml:space="preserve"> помощ</w:t>
      </w:r>
      <w:r>
        <w:rPr>
          <w:rStyle w:val="a6"/>
          <w:color w:val="000000"/>
          <w:sz w:val="28"/>
          <w:szCs w:val="28"/>
        </w:rPr>
        <w:t>ь</w:t>
      </w:r>
      <w:r w:rsidR="00910536" w:rsidRPr="00BB0CC6">
        <w:rPr>
          <w:rStyle w:val="a6"/>
          <w:color w:val="000000"/>
          <w:sz w:val="28"/>
          <w:szCs w:val="28"/>
        </w:rPr>
        <w:t xml:space="preserve"> подразделениям Управления и инспекциям ФНС России по Республике Ингушетия по вопросам информационной безопасности местного и регионального уровня;</w:t>
      </w:r>
    </w:p>
    <w:p w:rsidR="00910536" w:rsidRPr="00BB0CC6" w:rsidRDefault="00514A62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обеспечить </w:t>
      </w:r>
      <w:r w:rsidR="00910536" w:rsidRPr="00BB0CC6">
        <w:rPr>
          <w:rStyle w:val="a6"/>
          <w:color w:val="000000"/>
          <w:sz w:val="28"/>
          <w:szCs w:val="28"/>
        </w:rPr>
        <w:t>неразглашение налоговой тайны, защита конфиденциальной информации от несанкционированного доступа;</w:t>
      </w:r>
    </w:p>
    <w:p w:rsidR="00514A62" w:rsidRPr="00514A62" w:rsidRDefault="00514A62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ind w:right="20"/>
        <w:rPr>
          <w:rStyle w:val="a6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обеспечить </w:t>
      </w:r>
      <w:r w:rsidR="00910536" w:rsidRPr="00BB0CC6">
        <w:rPr>
          <w:rStyle w:val="a6"/>
          <w:color w:val="000000"/>
          <w:sz w:val="28"/>
          <w:szCs w:val="28"/>
        </w:rPr>
        <w:t xml:space="preserve">добросовестное выполнение должностных (функциональных) обязанностей; </w:t>
      </w:r>
    </w:p>
    <w:p w:rsidR="00910536" w:rsidRPr="00BB0CC6" w:rsidRDefault="00514A62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обеспечить </w:t>
      </w:r>
      <w:r w:rsidR="00910536" w:rsidRPr="00BB0CC6">
        <w:rPr>
          <w:rStyle w:val="a6"/>
          <w:color w:val="000000"/>
          <w:sz w:val="28"/>
          <w:szCs w:val="28"/>
        </w:rPr>
        <w:t>выполнение поручений начальника отдела по вопросам, входящих в его компетенцию;</w:t>
      </w:r>
    </w:p>
    <w:p w:rsidR="00910536" w:rsidRPr="00BB0CC6" w:rsidRDefault="00910536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BB0CC6">
        <w:rPr>
          <w:rStyle w:val="a6"/>
          <w:color w:val="000000"/>
          <w:sz w:val="28"/>
          <w:szCs w:val="28"/>
        </w:rPr>
        <w:t>обеспеч</w:t>
      </w:r>
      <w:r w:rsidR="00514A62">
        <w:rPr>
          <w:rStyle w:val="a6"/>
          <w:color w:val="000000"/>
          <w:sz w:val="28"/>
          <w:szCs w:val="28"/>
        </w:rPr>
        <w:t>ить</w:t>
      </w:r>
      <w:r w:rsidRPr="00BB0CC6">
        <w:rPr>
          <w:rStyle w:val="a6"/>
          <w:color w:val="000000"/>
          <w:sz w:val="28"/>
          <w:szCs w:val="28"/>
        </w:rPr>
        <w:t xml:space="preserve"> своевременн</w:t>
      </w:r>
      <w:r w:rsidR="00514A62">
        <w:rPr>
          <w:rStyle w:val="a6"/>
          <w:color w:val="000000"/>
          <w:sz w:val="28"/>
          <w:szCs w:val="28"/>
        </w:rPr>
        <w:t>ую</w:t>
      </w:r>
      <w:r w:rsidRPr="00BB0CC6">
        <w:rPr>
          <w:rStyle w:val="a6"/>
          <w:color w:val="000000"/>
          <w:sz w:val="28"/>
          <w:szCs w:val="28"/>
        </w:rPr>
        <w:t xml:space="preserve"> подготовк</w:t>
      </w:r>
      <w:r w:rsidR="00514A62">
        <w:rPr>
          <w:rStyle w:val="a6"/>
          <w:color w:val="000000"/>
          <w:sz w:val="28"/>
          <w:szCs w:val="28"/>
        </w:rPr>
        <w:t>у</w:t>
      </w:r>
      <w:r w:rsidRPr="00BB0CC6">
        <w:rPr>
          <w:rStyle w:val="a6"/>
          <w:color w:val="000000"/>
          <w:sz w:val="28"/>
          <w:szCs w:val="28"/>
        </w:rPr>
        <w:t xml:space="preserve"> и представлен</w:t>
      </w:r>
      <w:r w:rsidR="00514A62">
        <w:rPr>
          <w:rStyle w:val="a6"/>
          <w:color w:val="000000"/>
          <w:sz w:val="28"/>
          <w:szCs w:val="28"/>
        </w:rPr>
        <w:t>ие</w:t>
      </w:r>
      <w:r w:rsidRPr="00BB0CC6">
        <w:rPr>
          <w:rStyle w:val="a6"/>
          <w:color w:val="000000"/>
          <w:sz w:val="28"/>
          <w:szCs w:val="28"/>
        </w:rPr>
        <w:t xml:space="preserve"> отчетности и иной запрашиваемой информации по вопросам, относящимся к компетенции отдела;</w:t>
      </w:r>
    </w:p>
    <w:p w:rsidR="00910536" w:rsidRPr="00BB0CC6" w:rsidRDefault="00514A62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обеспечить </w:t>
      </w:r>
      <w:r w:rsidR="00910536" w:rsidRPr="00BB0CC6">
        <w:rPr>
          <w:rStyle w:val="a6"/>
          <w:color w:val="000000"/>
          <w:sz w:val="28"/>
          <w:szCs w:val="28"/>
        </w:rPr>
        <w:t>ведение контроля исполнения законодательных актов, Постановлений Правительства Российской Федерации и Республики Ингушетия, приказов и инструкций ФНС России и УФНС России по Республике Ингушетия по вопросам автоматизации и ведения информационных ресурсов;</w:t>
      </w:r>
    </w:p>
    <w:p w:rsidR="00910536" w:rsidRPr="00BB0CC6" w:rsidRDefault="00910536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BB0CC6">
        <w:rPr>
          <w:rStyle w:val="a6"/>
          <w:color w:val="000000"/>
          <w:sz w:val="28"/>
          <w:szCs w:val="28"/>
        </w:rPr>
        <w:t>вн</w:t>
      </w:r>
      <w:r w:rsidR="00514A62">
        <w:rPr>
          <w:rStyle w:val="a6"/>
          <w:color w:val="000000"/>
          <w:sz w:val="28"/>
          <w:szCs w:val="28"/>
        </w:rPr>
        <w:t>осить</w:t>
      </w:r>
      <w:r w:rsidRPr="00BB0CC6">
        <w:rPr>
          <w:rStyle w:val="a6"/>
          <w:color w:val="000000"/>
          <w:sz w:val="28"/>
          <w:szCs w:val="28"/>
        </w:rPr>
        <w:t xml:space="preserve"> предложени</w:t>
      </w:r>
      <w:r w:rsidR="00514A62">
        <w:rPr>
          <w:rStyle w:val="a6"/>
          <w:color w:val="000000"/>
          <w:sz w:val="28"/>
          <w:szCs w:val="28"/>
        </w:rPr>
        <w:t>я</w:t>
      </w:r>
      <w:r w:rsidRPr="00BB0CC6">
        <w:rPr>
          <w:rStyle w:val="a6"/>
          <w:color w:val="000000"/>
          <w:sz w:val="28"/>
          <w:szCs w:val="28"/>
        </w:rPr>
        <w:t xml:space="preserve"> по вопросам, требующим обсуждения на совещаниях Управления ФНС России по Республике Ингушетия;</w:t>
      </w:r>
    </w:p>
    <w:p w:rsidR="00910536" w:rsidRPr="00BB0CC6" w:rsidRDefault="00514A62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обеспечить </w:t>
      </w:r>
      <w:r w:rsidR="00910536" w:rsidRPr="00BB0CC6">
        <w:rPr>
          <w:rStyle w:val="a6"/>
          <w:color w:val="000000"/>
          <w:sz w:val="28"/>
          <w:szCs w:val="28"/>
        </w:rPr>
        <w:t>поддержание уровня квалификации, достаточного для исполнения своих должностных обязанностей;</w:t>
      </w:r>
    </w:p>
    <w:p w:rsidR="00910536" w:rsidRDefault="00910536" w:rsidP="00743537">
      <w:pPr>
        <w:pStyle w:val="a7"/>
        <w:numPr>
          <w:ilvl w:val="0"/>
          <w:numId w:val="26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BB0CC6">
        <w:rPr>
          <w:rStyle w:val="a6"/>
          <w:color w:val="000000"/>
          <w:sz w:val="28"/>
          <w:szCs w:val="28"/>
        </w:rPr>
        <w:t>выполн</w:t>
      </w:r>
      <w:r w:rsidR="00514A62">
        <w:rPr>
          <w:rStyle w:val="a6"/>
          <w:color w:val="000000"/>
          <w:sz w:val="28"/>
          <w:szCs w:val="28"/>
        </w:rPr>
        <w:t>ять</w:t>
      </w:r>
      <w:r w:rsidRPr="00BB0CC6">
        <w:rPr>
          <w:rStyle w:val="a6"/>
          <w:color w:val="000000"/>
          <w:sz w:val="28"/>
          <w:szCs w:val="28"/>
        </w:rPr>
        <w:t xml:space="preserve"> письменны</w:t>
      </w:r>
      <w:r w:rsidR="00514A62">
        <w:rPr>
          <w:rStyle w:val="a6"/>
          <w:color w:val="000000"/>
          <w:sz w:val="28"/>
          <w:szCs w:val="28"/>
        </w:rPr>
        <w:t>е</w:t>
      </w:r>
      <w:r w:rsidRPr="00BB0CC6">
        <w:rPr>
          <w:rStyle w:val="a6"/>
          <w:color w:val="000000"/>
          <w:sz w:val="28"/>
          <w:szCs w:val="28"/>
        </w:rPr>
        <w:t xml:space="preserve"> и устны</w:t>
      </w:r>
      <w:r w:rsidR="00514A62">
        <w:rPr>
          <w:rStyle w:val="a6"/>
          <w:color w:val="000000"/>
          <w:sz w:val="28"/>
          <w:szCs w:val="28"/>
        </w:rPr>
        <w:t>е</w:t>
      </w:r>
      <w:r w:rsidRPr="00BB0CC6">
        <w:rPr>
          <w:rStyle w:val="a6"/>
          <w:color w:val="000000"/>
          <w:sz w:val="28"/>
          <w:szCs w:val="28"/>
        </w:rPr>
        <w:t xml:space="preserve"> распоряжени</w:t>
      </w:r>
      <w:r w:rsidR="00514A62">
        <w:rPr>
          <w:rStyle w:val="a6"/>
          <w:color w:val="000000"/>
          <w:sz w:val="28"/>
          <w:szCs w:val="28"/>
        </w:rPr>
        <w:t>я</w:t>
      </w:r>
      <w:r w:rsidRPr="00BB0CC6">
        <w:rPr>
          <w:rStyle w:val="a6"/>
          <w:color w:val="000000"/>
          <w:sz w:val="28"/>
          <w:szCs w:val="28"/>
        </w:rPr>
        <w:t>, указани</w:t>
      </w:r>
      <w:r w:rsidR="00514A62">
        <w:rPr>
          <w:rStyle w:val="a6"/>
          <w:color w:val="000000"/>
          <w:sz w:val="28"/>
          <w:szCs w:val="28"/>
        </w:rPr>
        <w:t>я</w:t>
      </w:r>
      <w:r w:rsidRPr="00BB0CC6">
        <w:rPr>
          <w:rStyle w:val="a6"/>
          <w:color w:val="000000"/>
          <w:sz w:val="28"/>
          <w:szCs w:val="28"/>
        </w:rPr>
        <w:t xml:space="preserve"> и поручений руководителя и заместителей руководителя УФНС России по Республике Ингушетия</w:t>
      </w:r>
      <w:r w:rsidRPr="00BB0CC6">
        <w:rPr>
          <w:sz w:val="28"/>
          <w:szCs w:val="28"/>
        </w:rPr>
        <w:t xml:space="preserve"> </w:t>
      </w:r>
      <w:r w:rsidRPr="00BB0CC6">
        <w:rPr>
          <w:rStyle w:val="a6"/>
          <w:color w:val="000000"/>
          <w:sz w:val="28"/>
          <w:szCs w:val="28"/>
        </w:rPr>
        <w:t>по вопросам, входящим в его компетенцию.</w:t>
      </w:r>
    </w:p>
    <w:p w:rsidR="00DB4200" w:rsidRPr="00BB0CC6" w:rsidRDefault="00DB4200" w:rsidP="00DB4200">
      <w:pPr>
        <w:pStyle w:val="a7"/>
        <w:shd w:val="clear" w:color="auto" w:fill="auto"/>
        <w:spacing w:before="0" w:line="240" w:lineRule="auto"/>
        <w:ind w:left="1440" w:right="20"/>
        <w:rPr>
          <w:rStyle w:val="a6"/>
          <w:color w:val="000000"/>
          <w:sz w:val="28"/>
          <w:szCs w:val="28"/>
        </w:rPr>
      </w:pPr>
    </w:p>
    <w:p w:rsidR="00910536" w:rsidRDefault="00D8429F" w:rsidP="00743537">
      <w:pPr>
        <w:pStyle w:val="a7"/>
        <w:numPr>
          <w:ilvl w:val="0"/>
          <w:numId w:val="27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В целях исполнения возложенных должностных обязанностей главный специалист-эксперт имеет право:</w:t>
      </w:r>
    </w:p>
    <w:p w:rsidR="00D8429F" w:rsidRPr="00D8429F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>участвовать в проведении комплексных и тематических проверок нижестоящих налоговых органов по вопросам, относящимся к компетенции отдела;</w:t>
      </w:r>
    </w:p>
    <w:p w:rsidR="00D8429F" w:rsidRPr="00D8429F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lastRenderedPageBreak/>
        <w:t>требовать от нижестоящих налоговых органов в установленном порядке своевременности представления и достоверности сведений, необходимых для эффективного выполнения служебных обязанностей;</w:t>
      </w:r>
    </w:p>
    <w:p w:rsidR="006A0FC3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>координировать взаимодействие налоговых органов со сторонними организациями;</w:t>
      </w:r>
    </w:p>
    <w:p w:rsidR="00D8429F" w:rsidRPr="00D8429F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>принимать участие в семинарах по вопросам входящим в его компетенцию, в составлении плана работы отдела;</w:t>
      </w:r>
    </w:p>
    <w:p w:rsidR="00D8429F" w:rsidRPr="00D8429F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>получать в установленном порядке информацию, в том числе и конфиденциальную, необходимую для эффективного исполнения должностных обязанностей.</w:t>
      </w:r>
    </w:p>
    <w:p w:rsidR="00D8429F" w:rsidRPr="00D8429F" w:rsidRDefault="00D8429F" w:rsidP="00743537">
      <w:pPr>
        <w:pStyle w:val="a7"/>
        <w:numPr>
          <w:ilvl w:val="0"/>
          <w:numId w:val="28"/>
        </w:numPr>
        <w:tabs>
          <w:tab w:val="left" w:pos="1046"/>
        </w:tabs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>вносить предложения по совершенствованию работы, связанной с выполнением непосредственных должностных обязанностей.</w:t>
      </w:r>
    </w:p>
    <w:p w:rsidR="006A0FC3" w:rsidRDefault="00D8429F" w:rsidP="00743537">
      <w:pPr>
        <w:pStyle w:val="a7"/>
        <w:numPr>
          <w:ilvl w:val="0"/>
          <w:numId w:val="28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>повышать квалификацию и проходить переподготовку за счет бюджета;</w:t>
      </w:r>
    </w:p>
    <w:p w:rsidR="006A0FC3" w:rsidRDefault="00D8429F" w:rsidP="00743537">
      <w:pPr>
        <w:pStyle w:val="a7"/>
        <w:numPr>
          <w:ilvl w:val="0"/>
          <w:numId w:val="28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>получать все виды установленных компенсаций и льготы за свой трудовой вклад;</w:t>
      </w:r>
    </w:p>
    <w:p w:rsidR="00D8429F" w:rsidRDefault="00D8429F" w:rsidP="00743537">
      <w:pPr>
        <w:pStyle w:val="a7"/>
        <w:numPr>
          <w:ilvl w:val="0"/>
          <w:numId w:val="28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r w:rsidRPr="00D8429F">
        <w:rPr>
          <w:rStyle w:val="a6"/>
          <w:sz w:val="28"/>
          <w:szCs w:val="28"/>
        </w:rPr>
        <w:t>на создание нормальных условий труда для выполнения служебных обязанностей.</w:t>
      </w:r>
    </w:p>
    <w:p w:rsidR="00BE0AF0" w:rsidRPr="00771D20" w:rsidRDefault="00D8429F" w:rsidP="00743537">
      <w:pPr>
        <w:pStyle w:val="a7"/>
        <w:numPr>
          <w:ilvl w:val="0"/>
          <w:numId w:val="29"/>
        </w:numPr>
        <w:shd w:val="clear" w:color="auto" w:fill="auto"/>
        <w:tabs>
          <w:tab w:val="left" w:pos="1046"/>
        </w:tabs>
        <w:spacing w:before="0" w:line="240" w:lineRule="auto"/>
        <w:ind w:right="20"/>
        <w:rPr>
          <w:rStyle w:val="a6"/>
          <w:sz w:val="28"/>
          <w:szCs w:val="28"/>
        </w:rPr>
      </w:pPr>
      <w:proofErr w:type="gramStart"/>
      <w:r>
        <w:rPr>
          <w:rStyle w:val="a6"/>
          <w:sz w:val="28"/>
          <w:szCs w:val="28"/>
        </w:rPr>
        <w:t xml:space="preserve">Главный специалист-эксперт осуществляет </w:t>
      </w:r>
      <w:r w:rsidR="00BE0AF0" w:rsidRPr="00D8429F">
        <w:rPr>
          <w:rStyle w:val="a6"/>
          <w:color w:val="000000"/>
          <w:sz w:val="28"/>
          <w:szCs w:val="28"/>
        </w:rPr>
        <w:t>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</w:t>
      </w:r>
      <w:r>
        <w:rPr>
          <w:rStyle w:val="a6"/>
          <w:color w:val="000000"/>
          <w:sz w:val="28"/>
          <w:szCs w:val="28"/>
        </w:rPr>
        <w:t xml:space="preserve"> «Об утверждении Положения о Федеральной налоговой службе» (Собрание законодательства Российской Федерации, 204, №40, ст.3961;</w:t>
      </w:r>
      <w:proofErr w:type="gramEnd"/>
      <w:r>
        <w:rPr>
          <w:rStyle w:val="a6"/>
          <w:color w:val="000000"/>
          <w:sz w:val="28"/>
          <w:szCs w:val="28"/>
        </w:rPr>
        <w:t xml:space="preserve"> 2017, №15 (ч.1)</w:t>
      </w:r>
      <w:r w:rsidR="00771D20">
        <w:rPr>
          <w:rStyle w:val="a6"/>
          <w:color w:val="000000"/>
          <w:sz w:val="28"/>
          <w:szCs w:val="28"/>
        </w:rPr>
        <w:t>, ст.2194</w:t>
      </w:r>
      <w:r>
        <w:rPr>
          <w:rStyle w:val="a6"/>
          <w:color w:val="000000"/>
          <w:sz w:val="28"/>
          <w:szCs w:val="28"/>
        </w:rPr>
        <w:t>)</w:t>
      </w:r>
      <w:r w:rsidR="00BE0AF0" w:rsidRPr="00D8429F">
        <w:rPr>
          <w:rStyle w:val="a6"/>
          <w:color w:val="000000"/>
          <w:sz w:val="28"/>
          <w:szCs w:val="28"/>
        </w:rPr>
        <w:t>,</w:t>
      </w:r>
      <w:r w:rsidR="00BE0AF0" w:rsidRPr="00771D20">
        <w:rPr>
          <w:rStyle w:val="a6"/>
          <w:color w:val="000000"/>
          <w:sz w:val="28"/>
          <w:szCs w:val="28"/>
        </w:rPr>
        <w:t xml:space="preserve"> положением об Управлении ФНС России по Республике Ингушетия, утвержден</w:t>
      </w:r>
      <w:r w:rsidR="009F4A7E" w:rsidRPr="00771D20">
        <w:rPr>
          <w:rStyle w:val="a6"/>
          <w:color w:val="000000"/>
          <w:sz w:val="28"/>
          <w:szCs w:val="28"/>
        </w:rPr>
        <w:t>ным руководителем ФНС России «19</w:t>
      </w:r>
      <w:r w:rsidR="00BE0AF0" w:rsidRPr="00771D20">
        <w:rPr>
          <w:rStyle w:val="a6"/>
          <w:color w:val="000000"/>
          <w:sz w:val="28"/>
          <w:szCs w:val="28"/>
        </w:rPr>
        <w:t>»</w:t>
      </w:r>
      <w:r w:rsidR="009F4A7E" w:rsidRPr="00771D20">
        <w:rPr>
          <w:rStyle w:val="a6"/>
          <w:color w:val="000000"/>
          <w:sz w:val="28"/>
          <w:szCs w:val="28"/>
        </w:rPr>
        <w:t>мая</w:t>
      </w:r>
      <w:r w:rsidR="00BE0AF0" w:rsidRPr="00771D20">
        <w:rPr>
          <w:rStyle w:val="a6"/>
          <w:color w:val="000000"/>
          <w:sz w:val="28"/>
          <w:szCs w:val="28"/>
        </w:rPr>
        <w:t xml:space="preserve"> 201</w:t>
      </w:r>
      <w:r w:rsidR="009F4A7E" w:rsidRPr="00771D20">
        <w:rPr>
          <w:rStyle w:val="a6"/>
          <w:color w:val="000000"/>
          <w:sz w:val="28"/>
          <w:szCs w:val="28"/>
        </w:rPr>
        <w:t>5</w:t>
      </w:r>
      <w:r w:rsidR="00BE0AF0" w:rsidRPr="00771D20">
        <w:rPr>
          <w:rStyle w:val="a6"/>
          <w:color w:val="000000"/>
          <w:sz w:val="28"/>
          <w:szCs w:val="28"/>
        </w:rPr>
        <w:t>г., пол</w:t>
      </w:r>
      <w:r w:rsidR="00771D20">
        <w:rPr>
          <w:rStyle w:val="a6"/>
          <w:color w:val="000000"/>
          <w:sz w:val="28"/>
          <w:szCs w:val="28"/>
        </w:rPr>
        <w:t>ожением об отделе информационных технологий</w:t>
      </w:r>
      <w:r w:rsidR="00BE0AF0" w:rsidRPr="00771D20">
        <w:rPr>
          <w:rStyle w:val="a6"/>
          <w:color w:val="000000"/>
          <w:sz w:val="28"/>
          <w:szCs w:val="28"/>
        </w:rPr>
        <w:t>, приказами (распоряжениями) ФНС России, приказами управления, поручениями руководства управления.</w:t>
      </w:r>
    </w:p>
    <w:p w:rsidR="00771D20" w:rsidRPr="00771D20" w:rsidRDefault="00771D20" w:rsidP="00743537">
      <w:pPr>
        <w:pStyle w:val="af2"/>
        <w:numPr>
          <w:ilvl w:val="0"/>
          <w:numId w:val="29"/>
        </w:numPr>
        <w:jc w:val="both"/>
        <w:rPr>
          <w:rStyle w:val="a6"/>
          <w:color w:val="auto"/>
          <w:sz w:val="28"/>
          <w:szCs w:val="28"/>
        </w:rPr>
      </w:pPr>
      <w:r w:rsidRPr="00771D20">
        <w:rPr>
          <w:rStyle w:val="a6"/>
          <w:color w:val="auto"/>
          <w:sz w:val="28"/>
          <w:szCs w:val="28"/>
        </w:rPr>
        <w:t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B05FC" w:rsidRPr="00907B18" w:rsidRDefault="000B05FC" w:rsidP="00052F76">
      <w:pPr>
        <w:pStyle w:val="a7"/>
        <w:shd w:val="clear" w:color="auto" w:fill="auto"/>
        <w:spacing w:before="0" w:line="240" w:lineRule="auto"/>
        <w:ind w:left="760" w:right="20"/>
        <w:rPr>
          <w:rStyle w:val="a6"/>
          <w:color w:val="000000"/>
          <w:sz w:val="28"/>
          <w:szCs w:val="28"/>
        </w:rPr>
      </w:pPr>
    </w:p>
    <w:p w:rsidR="00E97734" w:rsidRPr="00907B18" w:rsidRDefault="00E97734" w:rsidP="00743537">
      <w:pPr>
        <w:pStyle w:val="af2"/>
        <w:numPr>
          <w:ilvl w:val="0"/>
          <w:numId w:val="12"/>
        </w:numPr>
        <w:spacing w:after="360"/>
        <w:ind w:right="23"/>
        <w:contextualSpacing w:val="0"/>
        <w:jc w:val="both"/>
        <w:rPr>
          <w:rStyle w:val="11"/>
          <w:vanish/>
          <w:sz w:val="28"/>
          <w:szCs w:val="28"/>
        </w:rPr>
      </w:pPr>
      <w:bookmarkStart w:id="4" w:name="bookmark3"/>
    </w:p>
    <w:p w:rsidR="009F4A7E" w:rsidRPr="00572A39" w:rsidRDefault="00BE0AF0" w:rsidP="000B687F">
      <w:pPr>
        <w:pStyle w:val="af2"/>
        <w:numPr>
          <w:ilvl w:val="0"/>
          <w:numId w:val="30"/>
        </w:numPr>
        <w:spacing w:after="360"/>
        <w:ind w:right="23"/>
        <w:jc w:val="center"/>
        <w:rPr>
          <w:rStyle w:val="11"/>
          <w:b w:val="0"/>
          <w:bCs w:val="0"/>
          <w:sz w:val="28"/>
          <w:szCs w:val="28"/>
        </w:rPr>
      </w:pPr>
      <w:r w:rsidRPr="00572A39">
        <w:rPr>
          <w:rStyle w:val="11"/>
          <w:sz w:val="28"/>
          <w:szCs w:val="28"/>
        </w:rPr>
        <w:t>Перечень вопросов, по кот</w:t>
      </w:r>
      <w:r w:rsidR="00B575DD" w:rsidRPr="00572A39">
        <w:rPr>
          <w:rStyle w:val="11"/>
          <w:sz w:val="28"/>
          <w:szCs w:val="28"/>
        </w:rPr>
        <w:t>орым главный специалист-экспе</w:t>
      </w:r>
      <w:proofErr w:type="gramStart"/>
      <w:r w:rsidR="00B575DD" w:rsidRPr="00572A39">
        <w:rPr>
          <w:rStyle w:val="11"/>
          <w:sz w:val="28"/>
          <w:szCs w:val="28"/>
        </w:rPr>
        <w:t xml:space="preserve">рт </w:t>
      </w:r>
      <w:r w:rsidRPr="00572A39">
        <w:rPr>
          <w:rStyle w:val="11"/>
          <w:sz w:val="28"/>
          <w:szCs w:val="28"/>
        </w:rPr>
        <w:t>впр</w:t>
      </w:r>
      <w:proofErr w:type="gramEnd"/>
      <w:r w:rsidRPr="00572A39">
        <w:rPr>
          <w:rStyle w:val="11"/>
          <w:sz w:val="28"/>
          <w:szCs w:val="28"/>
        </w:rPr>
        <w:t>аве или обязан самостоятельно принимать управленческие и иные</w:t>
      </w:r>
      <w:bookmarkEnd w:id="4"/>
      <w:r w:rsidR="00B575DD" w:rsidRPr="00572A39">
        <w:rPr>
          <w:rStyle w:val="11"/>
          <w:sz w:val="28"/>
          <w:szCs w:val="28"/>
        </w:rPr>
        <w:t xml:space="preserve"> </w:t>
      </w:r>
      <w:bookmarkStart w:id="5" w:name="bookmark4"/>
      <w:r w:rsidRPr="00572A39">
        <w:rPr>
          <w:rStyle w:val="11"/>
          <w:sz w:val="28"/>
          <w:szCs w:val="28"/>
        </w:rPr>
        <w:t>решения</w:t>
      </w:r>
      <w:bookmarkEnd w:id="5"/>
    </w:p>
    <w:p w:rsidR="00BE0AF0" w:rsidRPr="00572A39" w:rsidRDefault="00BE0AF0" w:rsidP="00743537">
      <w:pPr>
        <w:pStyle w:val="af2"/>
        <w:numPr>
          <w:ilvl w:val="0"/>
          <w:numId w:val="31"/>
        </w:numPr>
        <w:spacing w:after="360"/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572A39">
        <w:rPr>
          <w:rStyle w:val="a6"/>
          <w:sz w:val="28"/>
          <w:szCs w:val="28"/>
        </w:rPr>
        <w:t>При исполнении служебных обязанностей главный специалист-экспе</w:t>
      </w:r>
      <w:proofErr w:type="gramStart"/>
      <w:r w:rsidRPr="00572A39">
        <w:rPr>
          <w:rStyle w:val="a6"/>
          <w:sz w:val="28"/>
          <w:szCs w:val="28"/>
        </w:rPr>
        <w:t>рт впр</w:t>
      </w:r>
      <w:proofErr w:type="gramEnd"/>
      <w:r w:rsidRPr="00572A39">
        <w:rPr>
          <w:rStyle w:val="a6"/>
          <w:sz w:val="28"/>
          <w:szCs w:val="28"/>
        </w:rPr>
        <w:t>аве самостоятельно принимать решения по вопросам:</w:t>
      </w:r>
    </w:p>
    <w:p w:rsidR="00BE0AF0" w:rsidRPr="00907B18" w:rsidRDefault="00BE0AF0" w:rsidP="00743537">
      <w:pPr>
        <w:pStyle w:val="a7"/>
        <w:numPr>
          <w:ilvl w:val="0"/>
          <w:numId w:val="32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организации работы отдела по реализации возложенных на него задач </w:t>
      </w:r>
      <w:r w:rsidRPr="00907B18">
        <w:rPr>
          <w:rStyle w:val="a6"/>
          <w:color w:val="000000"/>
          <w:sz w:val="28"/>
          <w:szCs w:val="28"/>
        </w:rPr>
        <w:lastRenderedPageBreak/>
        <w:t>и функций; эффективной эксплуатации компьютерной техники и имеющегося программного обеспечения;</w:t>
      </w:r>
    </w:p>
    <w:p w:rsidR="00E34C9B" w:rsidRPr="00907B18" w:rsidRDefault="00BE0AF0" w:rsidP="00743537">
      <w:pPr>
        <w:pStyle w:val="a7"/>
        <w:numPr>
          <w:ilvl w:val="0"/>
          <w:numId w:val="32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оказания методической и практической помощи по вопросам формирования заявок на комплек</w:t>
      </w:r>
      <w:r w:rsidR="00B715CC" w:rsidRPr="00907B18">
        <w:rPr>
          <w:rStyle w:val="a6"/>
          <w:color w:val="000000"/>
          <w:sz w:val="28"/>
          <w:szCs w:val="28"/>
        </w:rPr>
        <w:t>тующие</w:t>
      </w:r>
      <w:r w:rsidR="00E34C9B" w:rsidRPr="00907B18">
        <w:rPr>
          <w:rStyle w:val="a6"/>
          <w:color w:val="000000"/>
          <w:sz w:val="28"/>
          <w:szCs w:val="28"/>
        </w:rPr>
        <w:t>, ремонт СВТ и оргтехники</w:t>
      </w:r>
      <w:r w:rsidRPr="00907B18">
        <w:rPr>
          <w:rStyle w:val="a6"/>
          <w:color w:val="000000"/>
          <w:sz w:val="28"/>
          <w:szCs w:val="28"/>
        </w:rPr>
        <w:t xml:space="preserve">; </w:t>
      </w:r>
    </w:p>
    <w:p w:rsidR="009F4A7E" w:rsidRPr="00907B18" w:rsidRDefault="00BE0AF0" w:rsidP="00743537">
      <w:pPr>
        <w:pStyle w:val="a7"/>
        <w:numPr>
          <w:ilvl w:val="0"/>
          <w:numId w:val="32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организации и проведения семинаров по вопросам информационной безопасности.</w:t>
      </w:r>
    </w:p>
    <w:p w:rsidR="00BE0AF0" w:rsidRPr="00907B18" w:rsidRDefault="00BE0AF0" w:rsidP="00743537">
      <w:pPr>
        <w:pStyle w:val="a7"/>
        <w:numPr>
          <w:ilvl w:val="0"/>
          <w:numId w:val="31"/>
        </w:numPr>
        <w:shd w:val="clear" w:color="auto" w:fill="auto"/>
        <w:spacing w:before="0" w:line="240" w:lineRule="auto"/>
        <w:ind w:right="20"/>
        <w:rPr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При исполнении служебных обязанностей главный специалист-эксперт обязан самостоятельно принимать решения по вопросам:</w:t>
      </w:r>
    </w:p>
    <w:p w:rsidR="009F4A7E" w:rsidRPr="00907B18" w:rsidRDefault="009F4A7E" w:rsidP="00052F76">
      <w:pPr>
        <w:pStyle w:val="a7"/>
        <w:shd w:val="clear" w:color="auto" w:fill="auto"/>
        <w:spacing w:before="0" w:line="240" w:lineRule="auto"/>
        <w:ind w:left="40" w:right="40" w:firstLine="740"/>
        <w:rPr>
          <w:rStyle w:val="a6"/>
          <w:color w:val="000000"/>
          <w:sz w:val="28"/>
          <w:szCs w:val="28"/>
        </w:rPr>
      </w:pPr>
    </w:p>
    <w:p w:rsidR="00BE0AF0" w:rsidRPr="00907B18" w:rsidRDefault="00BE0AF0" w:rsidP="00743537">
      <w:pPr>
        <w:pStyle w:val="a7"/>
        <w:numPr>
          <w:ilvl w:val="1"/>
          <w:numId w:val="33"/>
        </w:numPr>
        <w:shd w:val="clear" w:color="auto" w:fill="auto"/>
        <w:spacing w:before="0" w:line="240" w:lineRule="auto"/>
        <w:ind w:right="4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контроля предоставление удаленного доступа к ИР </w:t>
      </w:r>
      <w:proofErr w:type="gramStart"/>
      <w:r w:rsidRPr="00907B18">
        <w:rPr>
          <w:rStyle w:val="a6"/>
          <w:color w:val="000000"/>
          <w:sz w:val="28"/>
          <w:szCs w:val="28"/>
        </w:rPr>
        <w:t>сопровождаемым</w:t>
      </w:r>
      <w:proofErr w:type="gramEnd"/>
      <w:r w:rsidRPr="00907B18">
        <w:rPr>
          <w:rStyle w:val="a6"/>
          <w:color w:val="000000"/>
          <w:sz w:val="28"/>
          <w:szCs w:val="28"/>
        </w:rPr>
        <w:t xml:space="preserve"> ЦОД ФНС России;</w:t>
      </w:r>
    </w:p>
    <w:p w:rsidR="00B715CC" w:rsidRPr="00907B18" w:rsidRDefault="00B715CC" w:rsidP="00743537">
      <w:pPr>
        <w:pStyle w:val="a7"/>
        <w:numPr>
          <w:ilvl w:val="1"/>
          <w:numId w:val="33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организации и проведения семинаров по вопросам сопровождения программных комплексов в части его касающихся;</w:t>
      </w:r>
    </w:p>
    <w:p w:rsidR="00A73D96" w:rsidRDefault="00B715CC" w:rsidP="00743537">
      <w:pPr>
        <w:pStyle w:val="a7"/>
        <w:numPr>
          <w:ilvl w:val="1"/>
          <w:numId w:val="33"/>
        </w:numPr>
        <w:shd w:val="clear" w:color="auto" w:fill="auto"/>
        <w:spacing w:before="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организации и проведения семинаров по вопросам информационной безопасности.</w:t>
      </w:r>
      <w:bookmarkStart w:id="6" w:name="bookmark5"/>
    </w:p>
    <w:p w:rsidR="00DB4200" w:rsidRPr="00907B18" w:rsidRDefault="00DB4200" w:rsidP="00DB4200">
      <w:pPr>
        <w:pStyle w:val="a7"/>
        <w:shd w:val="clear" w:color="auto" w:fill="auto"/>
        <w:spacing w:before="0" w:line="240" w:lineRule="auto"/>
        <w:ind w:left="1440" w:right="20"/>
        <w:rPr>
          <w:rStyle w:val="a6"/>
          <w:color w:val="000000"/>
          <w:sz w:val="28"/>
          <w:szCs w:val="28"/>
        </w:rPr>
      </w:pPr>
    </w:p>
    <w:p w:rsidR="00BE0AF0" w:rsidRPr="00907B18" w:rsidRDefault="00BE0AF0" w:rsidP="000B687F">
      <w:pPr>
        <w:pStyle w:val="a7"/>
        <w:numPr>
          <w:ilvl w:val="0"/>
          <w:numId w:val="30"/>
        </w:numPr>
        <w:shd w:val="clear" w:color="auto" w:fill="auto"/>
        <w:spacing w:before="0" w:line="240" w:lineRule="auto"/>
        <w:jc w:val="center"/>
        <w:rPr>
          <w:rStyle w:val="11"/>
          <w:b w:val="0"/>
          <w:bCs w:val="0"/>
          <w:color w:val="000000"/>
          <w:sz w:val="28"/>
          <w:szCs w:val="28"/>
        </w:rPr>
      </w:pPr>
      <w:r w:rsidRPr="00907B18">
        <w:rPr>
          <w:rStyle w:val="11"/>
          <w:color w:val="000000"/>
          <w:sz w:val="28"/>
          <w:szCs w:val="28"/>
        </w:rPr>
        <w:t>Перечень вопросов, по которым главный специалист-экспе</w:t>
      </w:r>
      <w:proofErr w:type="gramStart"/>
      <w:r w:rsidRPr="00907B18">
        <w:rPr>
          <w:rStyle w:val="11"/>
          <w:color w:val="000000"/>
          <w:sz w:val="28"/>
          <w:szCs w:val="28"/>
        </w:rPr>
        <w:t>рт впр</w:t>
      </w:r>
      <w:proofErr w:type="gramEnd"/>
      <w:r w:rsidRPr="00907B18">
        <w:rPr>
          <w:rStyle w:val="11"/>
          <w:color w:val="000000"/>
          <w:sz w:val="28"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  <w:bookmarkEnd w:id="6"/>
    </w:p>
    <w:p w:rsidR="001042A8" w:rsidRPr="00907B18" w:rsidRDefault="001042A8" w:rsidP="001042A8">
      <w:pPr>
        <w:pStyle w:val="a7"/>
        <w:shd w:val="clear" w:color="auto" w:fill="auto"/>
        <w:spacing w:before="0" w:line="240" w:lineRule="auto"/>
        <w:ind w:left="360"/>
        <w:rPr>
          <w:rStyle w:val="11"/>
          <w:b w:val="0"/>
          <w:bCs w:val="0"/>
          <w:color w:val="000000"/>
          <w:sz w:val="28"/>
          <w:szCs w:val="28"/>
        </w:rPr>
      </w:pPr>
    </w:p>
    <w:p w:rsidR="00BE0AF0" w:rsidRPr="00907B18" w:rsidRDefault="00BE0AF0" w:rsidP="00743537">
      <w:pPr>
        <w:pStyle w:val="a7"/>
        <w:numPr>
          <w:ilvl w:val="0"/>
          <w:numId w:val="34"/>
        </w:numPr>
        <w:shd w:val="clear" w:color="auto" w:fill="auto"/>
        <w:spacing w:before="0" w:line="240" w:lineRule="auto"/>
        <w:ind w:right="40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Главный специалист-эксперт в соответствии со своей компетенцией вправе участвовать в подготовке (обсуждении) следующих проектов в части технического и организационного обеспечения подготовки соответствующих документов по вопросам:</w:t>
      </w:r>
    </w:p>
    <w:p w:rsidR="00945E45" w:rsidRPr="0040540A" w:rsidRDefault="00945E45" w:rsidP="00743537">
      <w:pPr>
        <w:pStyle w:val="af2"/>
        <w:numPr>
          <w:ilvl w:val="1"/>
          <w:numId w:val="35"/>
        </w:numPr>
        <w:ind w:right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540A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обеспечения бесперебойного функционирования прикладного программного обеспечения регионального уровня в управлении ФНС России по Республике Ингушетия;</w:t>
      </w:r>
    </w:p>
    <w:p w:rsidR="00A00BAB" w:rsidRPr="0040540A" w:rsidRDefault="00A00BAB" w:rsidP="00743537">
      <w:pPr>
        <w:pStyle w:val="af2"/>
        <w:numPr>
          <w:ilvl w:val="1"/>
          <w:numId w:val="35"/>
        </w:numPr>
        <w:ind w:right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540A">
        <w:rPr>
          <w:rStyle w:val="a6"/>
          <w:sz w:val="28"/>
          <w:szCs w:val="28"/>
        </w:rPr>
        <w:t>обеспечения информационной безопасности</w:t>
      </w:r>
      <w:r w:rsidR="0040540A">
        <w:rPr>
          <w:rStyle w:val="a6"/>
          <w:sz w:val="28"/>
          <w:szCs w:val="28"/>
        </w:rPr>
        <w:t xml:space="preserve"> Управления и подведомственных инспекций</w:t>
      </w:r>
      <w:r w:rsidRPr="0040540A">
        <w:rPr>
          <w:rStyle w:val="a6"/>
          <w:sz w:val="28"/>
          <w:szCs w:val="28"/>
        </w:rPr>
        <w:t>;</w:t>
      </w:r>
    </w:p>
    <w:p w:rsidR="0040540A" w:rsidRDefault="00BE0AF0" w:rsidP="00743537">
      <w:pPr>
        <w:pStyle w:val="a7"/>
        <w:numPr>
          <w:ilvl w:val="1"/>
          <w:numId w:val="35"/>
        </w:numPr>
        <w:shd w:val="clear" w:color="auto" w:fill="auto"/>
        <w:spacing w:before="0" w:after="240" w:line="240" w:lineRule="auto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подготовки инструкций (памятки) пользователя по информационной безопасности.</w:t>
      </w:r>
    </w:p>
    <w:p w:rsidR="00BE0AF0" w:rsidRPr="0040540A" w:rsidRDefault="00BE0AF0" w:rsidP="00743537">
      <w:pPr>
        <w:pStyle w:val="a7"/>
        <w:numPr>
          <w:ilvl w:val="0"/>
          <w:numId w:val="34"/>
        </w:numPr>
        <w:shd w:val="clear" w:color="auto" w:fill="auto"/>
        <w:spacing w:before="0" w:after="240" w:line="240" w:lineRule="auto"/>
        <w:rPr>
          <w:rStyle w:val="a6"/>
          <w:sz w:val="28"/>
          <w:szCs w:val="28"/>
        </w:rPr>
      </w:pPr>
      <w:r w:rsidRPr="0040540A">
        <w:rPr>
          <w:rStyle w:val="a6"/>
          <w:color w:val="000000"/>
          <w:sz w:val="28"/>
          <w:szCs w:val="28"/>
        </w:rPr>
        <w:t>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945E45" w:rsidRPr="00907B18" w:rsidRDefault="00945E45" w:rsidP="00743537">
      <w:pPr>
        <w:pStyle w:val="a7"/>
        <w:numPr>
          <w:ilvl w:val="1"/>
          <w:numId w:val="36"/>
        </w:numPr>
        <w:shd w:val="clear" w:color="auto" w:fill="auto"/>
        <w:spacing w:before="0" w:line="240" w:lineRule="auto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подготовки проектов по информационной безопасности;</w:t>
      </w:r>
    </w:p>
    <w:p w:rsidR="00BE0AF0" w:rsidRPr="00907B18" w:rsidRDefault="00BE0AF0" w:rsidP="00743537">
      <w:pPr>
        <w:pStyle w:val="a7"/>
        <w:numPr>
          <w:ilvl w:val="1"/>
          <w:numId w:val="36"/>
        </w:numPr>
        <w:shd w:val="clear" w:color="auto" w:fill="auto"/>
        <w:spacing w:before="0" w:line="240" w:lineRule="auto"/>
        <w:ind w:right="4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положений об отделе и управлении;</w:t>
      </w:r>
    </w:p>
    <w:p w:rsidR="00BE0AF0" w:rsidRPr="00907B18" w:rsidRDefault="00BE0AF0" w:rsidP="00743537">
      <w:pPr>
        <w:pStyle w:val="a7"/>
        <w:numPr>
          <w:ilvl w:val="1"/>
          <w:numId w:val="36"/>
        </w:numPr>
        <w:shd w:val="clear" w:color="auto" w:fill="auto"/>
        <w:spacing w:before="0" w:line="240" w:lineRule="auto"/>
        <w:ind w:right="4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BE0AF0" w:rsidRPr="00907B18" w:rsidRDefault="00BE0AF0" w:rsidP="00743537">
      <w:pPr>
        <w:pStyle w:val="a7"/>
        <w:numPr>
          <w:ilvl w:val="1"/>
          <w:numId w:val="36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графика отпусков гражданских служащих отдела;</w:t>
      </w:r>
    </w:p>
    <w:p w:rsidR="001042A8" w:rsidRDefault="00BE0AF0" w:rsidP="00743537">
      <w:pPr>
        <w:pStyle w:val="a7"/>
        <w:numPr>
          <w:ilvl w:val="1"/>
          <w:numId w:val="36"/>
        </w:numPr>
        <w:shd w:val="clear" w:color="auto" w:fill="auto"/>
        <w:spacing w:before="0" w:after="360" w:line="240" w:lineRule="auto"/>
        <w:ind w:right="4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иных актов по поручению непосредственного руководителя и руководства управления.</w:t>
      </w:r>
      <w:bookmarkStart w:id="7" w:name="bookmark6"/>
    </w:p>
    <w:p w:rsidR="001042A8" w:rsidRPr="00907B18" w:rsidRDefault="00BE0AF0" w:rsidP="000B687F">
      <w:pPr>
        <w:pStyle w:val="a7"/>
        <w:numPr>
          <w:ilvl w:val="0"/>
          <w:numId w:val="30"/>
        </w:numPr>
        <w:shd w:val="clear" w:color="auto" w:fill="auto"/>
        <w:spacing w:before="0" w:after="360" w:line="240" w:lineRule="auto"/>
        <w:ind w:right="40"/>
        <w:jc w:val="center"/>
        <w:rPr>
          <w:color w:val="000000"/>
          <w:sz w:val="28"/>
          <w:szCs w:val="28"/>
        </w:rPr>
      </w:pPr>
      <w:r w:rsidRPr="00907B18">
        <w:rPr>
          <w:rStyle w:val="11"/>
          <w:color w:val="000000"/>
          <w:sz w:val="28"/>
          <w:szCs w:val="28"/>
        </w:rPr>
        <w:lastRenderedPageBreak/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  <w:bookmarkEnd w:id="7"/>
    </w:p>
    <w:p w:rsidR="001042A8" w:rsidRPr="00907B18" w:rsidRDefault="00D7460D" w:rsidP="00200773">
      <w:pPr>
        <w:pStyle w:val="a7"/>
        <w:numPr>
          <w:ilvl w:val="0"/>
          <w:numId w:val="37"/>
        </w:numPr>
        <w:shd w:val="clear" w:color="auto" w:fill="auto"/>
        <w:spacing w:before="0" w:line="240" w:lineRule="auto"/>
        <w:rPr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 xml:space="preserve"> </w:t>
      </w:r>
      <w:r w:rsidR="00BE0AF0" w:rsidRPr="00907B18">
        <w:rPr>
          <w:rStyle w:val="a6"/>
          <w:color w:val="000000"/>
          <w:sz w:val="28"/>
          <w:szCs w:val="28"/>
        </w:rPr>
        <w:t>В соответствии со своими должностными обязанностями главный специалис</w:t>
      </w:r>
      <w:proofErr w:type="gramStart"/>
      <w:r w:rsidR="00BE0AF0" w:rsidRPr="00907B18">
        <w:rPr>
          <w:rStyle w:val="a6"/>
          <w:color w:val="000000"/>
          <w:sz w:val="28"/>
          <w:szCs w:val="28"/>
        </w:rPr>
        <w:t>т-</w:t>
      </w:r>
      <w:proofErr w:type="gramEnd"/>
      <w:r w:rsidR="00BE0AF0" w:rsidRPr="00907B18">
        <w:rPr>
          <w:rStyle w:val="a6"/>
          <w:color w:val="000000"/>
          <w:sz w:val="28"/>
          <w:szCs w:val="28"/>
        </w:rPr>
        <w:t xml:space="preserve"> эксперт принимает решения в сроки, установленные законодательными и иными нормативными правовыми актами Российской Федерации.</w:t>
      </w:r>
      <w:r w:rsidR="00B575DD" w:rsidRPr="00907B18">
        <w:rPr>
          <w:sz w:val="28"/>
          <w:szCs w:val="28"/>
        </w:rPr>
        <w:t xml:space="preserve"> </w:t>
      </w:r>
      <w:bookmarkStart w:id="8" w:name="bookmark7"/>
    </w:p>
    <w:p w:rsidR="001042A8" w:rsidRPr="00907B18" w:rsidRDefault="001042A8" w:rsidP="001042A8">
      <w:pPr>
        <w:pStyle w:val="a7"/>
        <w:shd w:val="clear" w:color="auto" w:fill="auto"/>
        <w:spacing w:before="0" w:line="240" w:lineRule="auto"/>
        <w:ind w:left="360"/>
        <w:rPr>
          <w:color w:val="000000"/>
          <w:sz w:val="28"/>
          <w:szCs w:val="28"/>
        </w:rPr>
      </w:pPr>
    </w:p>
    <w:p w:rsidR="00B575DD" w:rsidRPr="00907B18" w:rsidRDefault="00B575DD" w:rsidP="00200773">
      <w:pPr>
        <w:pStyle w:val="a7"/>
        <w:numPr>
          <w:ilvl w:val="0"/>
          <w:numId w:val="30"/>
        </w:numPr>
        <w:shd w:val="clear" w:color="auto" w:fill="auto"/>
        <w:spacing w:before="0" w:line="240" w:lineRule="auto"/>
        <w:rPr>
          <w:rStyle w:val="11"/>
          <w:b w:val="0"/>
          <w:bCs w:val="0"/>
          <w:color w:val="000000"/>
          <w:sz w:val="28"/>
          <w:szCs w:val="28"/>
        </w:rPr>
      </w:pPr>
      <w:r w:rsidRPr="00907B18">
        <w:rPr>
          <w:rStyle w:val="11"/>
          <w:color w:val="000000"/>
          <w:sz w:val="28"/>
          <w:szCs w:val="28"/>
        </w:rPr>
        <w:t>Порядок служебного взаимодействия</w:t>
      </w:r>
      <w:bookmarkEnd w:id="8"/>
    </w:p>
    <w:p w:rsidR="001042A8" w:rsidRPr="00907B18" w:rsidRDefault="001042A8" w:rsidP="001042A8">
      <w:pPr>
        <w:pStyle w:val="a7"/>
        <w:shd w:val="clear" w:color="auto" w:fill="auto"/>
        <w:spacing w:before="0" w:line="240" w:lineRule="auto"/>
        <w:ind w:left="1503"/>
        <w:rPr>
          <w:rStyle w:val="11"/>
          <w:b w:val="0"/>
          <w:bCs w:val="0"/>
          <w:color w:val="000000"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1042A8" w:rsidRPr="00907B18" w:rsidRDefault="001042A8" w:rsidP="00743537">
      <w:pPr>
        <w:pStyle w:val="af2"/>
        <w:numPr>
          <w:ilvl w:val="0"/>
          <w:numId w:val="15"/>
        </w:numPr>
        <w:spacing w:after="360"/>
        <w:ind w:right="40"/>
        <w:contextualSpacing w:val="0"/>
        <w:jc w:val="both"/>
        <w:rPr>
          <w:rStyle w:val="a6"/>
          <w:vanish/>
          <w:sz w:val="28"/>
          <w:szCs w:val="28"/>
        </w:rPr>
      </w:pPr>
    </w:p>
    <w:p w:rsidR="00A73D96" w:rsidRPr="00907B18" w:rsidRDefault="00BE0AF0" w:rsidP="00F57C81">
      <w:pPr>
        <w:pStyle w:val="a7"/>
        <w:numPr>
          <w:ilvl w:val="0"/>
          <w:numId w:val="37"/>
        </w:numPr>
        <w:shd w:val="clear" w:color="auto" w:fill="auto"/>
        <w:spacing w:before="0" w:after="360" w:line="240" w:lineRule="auto"/>
        <w:ind w:right="40"/>
        <w:rPr>
          <w:rStyle w:val="a6"/>
          <w:sz w:val="28"/>
          <w:szCs w:val="28"/>
        </w:rPr>
      </w:pPr>
      <w:proofErr w:type="gramStart"/>
      <w:r w:rsidRPr="00907B18">
        <w:rPr>
          <w:rStyle w:val="a6"/>
          <w:color w:val="000000"/>
          <w:sz w:val="28"/>
          <w:szCs w:val="28"/>
        </w:rPr>
        <w:t>Взаимодействие главного специалиста-эксперта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</w:t>
      </w:r>
      <w:r w:rsidRPr="00907B18">
        <w:rPr>
          <w:rStyle w:val="a6"/>
          <w:color w:val="000000"/>
          <w:sz w:val="28"/>
          <w:szCs w:val="28"/>
        </w:rPr>
        <w:tab/>
        <w:t>Российской</w:t>
      </w:r>
      <w:r w:rsidRPr="00907B18">
        <w:rPr>
          <w:rStyle w:val="a6"/>
          <w:color w:val="000000"/>
          <w:sz w:val="28"/>
          <w:szCs w:val="28"/>
        </w:rPr>
        <w:tab/>
        <w:t>Федерации</w:t>
      </w:r>
      <w:r w:rsidR="0078749F" w:rsidRPr="00907B18">
        <w:rPr>
          <w:rStyle w:val="a6"/>
          <w:color w:val="000000"/>
          <w:sz w:val="28"/>
          <w:szCs w:val="28"/>
        </w:rPr>
        <w:t xml:space="preserve"> </w:t>
      </w:r>
      <w:r w:rsidRPr="00907B18">
        <w:rPr>
          <w:rStyle w:val="a6"/>
          <w:color w:val="000000"/>
          <w:sz w:val="28"/>
          <w:szCs w:val="28"/>
        </w:rPr>
        <w:t>от</w:t>
      </w:r>
      <w:r w:rsidR="00B575DD" w:rsidRPr="00907B18">
        <w:rPr>
          <w:rStyle w:val="a6"/>
          <w:color w:val="000000"/>
          <w:sz w:val="28"/>
          <w:szCs w:val="28"/>
        </w:rPr>
        <w:t xml:space="preserve"> </w:t>
      </w:r>
      <w:r w:rsidRPr="00907B18">
        <w:rPr>
          <w:rStyle w:val="a6"/>
          <w:color w:val="000000"/>
          <w:sz w:val="28"/>
          <w:szCs w:val="28"/>
        </w:rPr>
        <w:t>12 августа 2002 г. № 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 w:rsidRPr="00907B18">
        <w:rPr>
          <w:rStyle w:val="a6"/>
          <w:color w:val="000000"/>
          <w:sz w:val="28"/>
          <w:szCs w:val="28"/>
        </w:rPr>
        <w:t xml:space="preserve"> </w:t>
      </w:r>
      <w:proofErr w:type="gramStart"/>
      <w:r w:rsidRPr="00907B18">
        <w:rPr>
          <w:rStyle w:val="a6"/>
          <w:color w:val="000000"/>
          <w:sz w:val="28"/>
          <w:szCs w:val="28"/>
        </w:rPr>
        <w:t>Федерации, 2002, № 33, ст.3196; 2007, № 13, ст. 1531; 2009, № 29, ст.3658), и требований к служебному поведению, установленных статьей 18 Федерального закона от 27 июля 2004 г. № 79-ФЗ "О государственной гражданской службе Российской Федерации", а также в соответствии</w:t>
      </w:r>
      <w:r w:rsidR="00096031" w:rsidRPr="00907B18">
        <w:rPr>
          <w:rStyle w:val="a6"/>
          <w:color w:val="000000"/>
          <w:sz w:val="28"/>
          <w:szCs w:val="28"/>
        </w:rPr>
        <w:t xml:space="preserve"> </w:t>
      </w:r>
      <w:r w:rsidRPr="00907B18">
        <w:rPr>
          <w:rStyle w:val="a6"/>
          <w:color w:val="000000"/>
          <w:sz w:val="28"/>
          <w:szCs w:val="28"/>
        </w:rPr>
        <w:t>с иными нормативными правовыми актами Российской Федерации и приказами (распоряжениями) ФНС России.</w:t>
      </w:r>
      <w:bookmarkStart w:id="9" w:name="bookmark8"/>
      <w:proofErr w:type="gramEnd"/>
    </w:p>
    <w:p w:rsidR="00A73D96" w:rsidRPr="00907B18" w:rsidRDefault="00A73D96" w:rsidP="00743537">
      <w:pPr>
        <w:pStyle w:val="af2"/>
        <w:numPr>
          <w:ilvl w:val="0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0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0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1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1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1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A73D96" w:rsidRPr="00907B18" w:rsidRDefault="00A73D96" w:rsidP="00743537">
      <w:pPr>
        <w:pStyle w:val="af2"/>
        <w:numPr>
          <w:ilvl w:val="1"/>
          <w:numId w:val="13"/>
        </w:numPr>
        <w:spacing w:after="360"/>
        <w:ind w:right="40"/>
        <w:contextualSpacing w:val="0"/>
        <w:jc w:val="both"/>
        <w:rPr>
          <w:rStyle w:val="11"/>
          <w:vanish/>
          <w:sz w:val="28"/>
          <w:szCs w:val="28"/>
        </w:rPr>
      </w:pPr>
    </w:p>
    <w:p w:rsidR="00F61014" w:rsidRPr="00F57C81" w:rsidRDefault="00BE0AF0" w:rsidP="00F57C81">
      <w:pPr>
        <w:pStyle w:val="af2"/>
        <w:numPr>
          <w:ilvl w:val="0"/>
          <w:numId w:val="30"/>
        </w:numPr>
        <w:jc w:val="center"/>
        <w:rPr>
          <w:rStyle w:val="11"/>
          <w:b w:val="0"/>
          <w:bCs w:val="0"/>
          <w:sz w:val="28"/>
          <w:szCs w:val="28"/>
        </w:rPr>
      </w:pPr>
      <w:r w:rsidRPr="00F57C81">
        <w:rPr>
          <w:rStyle w:val="11"/>
          <w:sz w:val="28"/>
          <w:szCs w:val="28"/>
        </w:rPr>
        <w:t>Перечень государственных услуг, оказываемых гра</w:t>
      </w:r>
      <w:r w:rsidR="00295061" w:rsidRPr="00F57C81">
        <w:rPr>
          <w:rStyle w:val="11"/>
          <w:sz w:val="28"/>
          <w:szCs w:val="28"/>
        </w:rPr>
        <w:t>жд</w:t>
      </w:r>
      <w:r w:rsidRPr="00F57C81">
        <w:rPr>
          <w:rStyle w:val="11"/>
          <w:sz w:val="28"/>
          <w:szCs w:val="28"/>
        </w:rPr>
        <w:t>анам и организациям в соответствии с административным регламентом Федеральной налоговой службы</w:t>
      </w:r>
      <w:bookmarkEnd w:id="9"/>
    </w:p>
    <w:p w:rsidR="00F61014" w:rsidRPr="00907B18" w:rsidRDefault="00F61014" w:rsidP="00F61014">
      <w:pPr>
        <w:pStyle w:val="af2"/>
        <w:ind w:left="0"/>
        <w:contextualSpacing w:val="0"/>
        <w:jc w:val="both"/>
        <w:rPr>
          <w:rStyle w:val="11"/>
          <w:b w:val="0"/>
          <w:bCs w:val="0"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F61014" w:rsidRPr="00907B18" w:rsidRDefault="00F61014" w:rsidP="00743537">
      <w:pPr>
        <w:pStyle w:val="af2"/>
        <w:numPr>
          <w:ilvl w:val="0"/>
          <w:numId w:val="17"/>
        </w:numPr>
        <w:contextualSpacing w:val="0"/>
        <w:jc w:val="both"/>
        <w:rPr>
          <w:rStyle w:val="a6"/>
          <w:vanish/>
          <w:sz w:val="28"/>
          <w:szCs w:val="28"/>
        </w:rPr>
      </w:pPr>
    </w:p>
    <w:p w:rsidR="00BE0AF0" w:rsidRPr="00F57C81" w:rsidRDefault="00BE0AF0" w:rsidP="00F57C81">
      <w:pPr>
        <w:pStyle w:val="af2"/>
        <w:numPr>
          <w:ilvl w:val="0"/>
          <w:numId w:val="37"/>
        </w:numPr>
        <w:jc w:val="both"/>
        <w:rPr>
          <w:rStyle w:val="a6"/>
          <w:sz w:val="28"/>
          <w:szCs w:val="28"/>
        </w:rPr>
      </w:pPr>
      <w:r w:rsidRPr="00F57C81">
        <w:rPr>
          <w:rStyle w:val="a6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главный специалист - эксперт выполняет организационное и информационное обеспечение (принимает участие в обеспечении) оказания следующих видов государственных услуг, осуществляемых УФНС России по Республике Ингушетия:</w:t>
      </w:r>
    </w:p>
    <w:p w:rsidR="00301900" w:rsidRPr="00907B18" w:rsidRDefault="00301900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F61014" w:rsidRPr="00DB4200" w:rsidRDefault="00BE0AF0" w:rsidP="00E77DDB">
      <w:pPr>
        <w:pStyle w:val="a7"/>
        <w:numPr>
          <w:ilvl w:val="0"/>
          <w:numId w:val="3"/>
        </w:numPr>
        <w:shd w:val="clear" w:color="auto" w:fill="auto"/>
        <w:spacing w:before="0" w:after="360" w:line="240" w:lineRule="auto"/>
        <w:ind w:right="23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консультации по использованию информационных систем, разработанных вычислительными центрами ФНС России для исполнения налоговой дисциплины гражданами и организациями.</w:t>
      </w:r>
      <w:bookmarkStart w:id="10" w:name="bookmark9"/>
    </w:p>
    <w:p w:rsidR="00DB4200" w:rsidRPr="004641E3" w:rsidRDefault="00DB4200" w:rsidP="00DB4200">
      <w:pPr>
        <w:pStyle w:val="a7"/>
        <w:shd w:val="clear" w:color="auto" w:fill="auto"/>
        <w:spacing w:before="0" w:after="360" w:line="240" w:lineRule="auto"/>
        <w:ind w:left="1103" w:right="23"/>
        <w:rPr>
          <w:rStyle w:val="a6"/>
          <w:sz w:val="28"/>
          <w:szCs w:val="28"/>
        </w:rPr>
      </w:pPr>
    </w:p>
    <w:p w:rsidR="00F61014" w:rsidRPr="00907B18" w:rsidRDefault="00BE0AF0" w:rsidP="00F57C81">
      <w:pPr>
        <w:pStyle w:val="a7"/>
        <w:numPr>
          <w:ilvl w:val="0"/>
          <w:numId w:val="30"/>
        </w:numPr>
        <w:shd w:val="clear" w:color="auto" w:fill="auto"/>
        <w:spacing w:before="0" w:line="240" w:lineRule="auto"/>
        <w:jc w:val="center"/>
        <w:rPr>
          <w:rStyle w:val="11"/>
          <w:b w:val="0"/>
          <w:bCs w:val="0"/>
          <w:sz w:val="28"/>
          <w:szCs w:val="28"/>
        </w:rPr>
      </w:pPr>
      <w:r w:rsidRPr="00907B18">
        <w:rPr>
          <w:rStyle w:val="11"/>
          <w:color w:val="000000"/>
          <w:sz w:val="28"/>
          <w:szCs w:val="28"/>
        </w:rPr>
        <w:lastRenderedPageBreak/>
        <w:t>Показатели эффективности и результативности профессиональной</w:t>
      </w:r>
      <w:bookmarkEnd w:id="10"/>
      <w:r w:rsidR="00B575DD" w:rsidRPr="00907B18">
        <w:rPr>
          <w:rStyle w:val="11"/>
          <w:color w:val="000000"/>
          <w:sz w:val="28"/>
          <w:szCs w:val="28"/>
        </w:rPr>
        <w:t xml:space="preserve"> </w:t>
      </w:r>
      <w:bookmarkStart w:id="11" w:name="bookmark10"/>
      <w:r w:rsidRPr="00907B18">
        <w:rPr>
          <w:rStyle w:val="11"/>
          <w:color w:val="000000"/>
          <w:sz w:val="28"/>
          <w:szCs w:val="28"/>
        </w:rPr>
        <w:t>служебной деятельности</w:t>
      </w:r>
      <w:bookmarkEnd w:id="11"/>
    </w:p>
    <w:p w:rsidR="00F61014" w:rsidRPr="00907B18" w:rsidRDefault="00F61014" w:rsidP="00F61014">
      <w:pPr>
        <w:pStyle w:val="a7"/>
        <w:shd w:val="clear" w:color="auto" w:fill="auto"/>
        <w:spacing w:before="0" w:line="240" w:lineRule="auto"/>
        <w:ind w:left="360"/>
        <w:rPr>
          <w:rStyle w:val="11"/>
          <w:b w:val="0"/>
          <w:bCs w:val="0"/>
          <w:sz w:val="28"/>
          <w:szCs w:val="28"/>
        </w:rPr>
      </w:pPr>
    </w:p>
    <w:p w:rsidR="00BE0AF0" w:rsidRPr="00907B18" w:rsidRDefault="00BE0AF0" w:rsidP="00F57C81">
      <w:pPr>
        <w:pStyle w:val="a7"/>
        <w:numPr>
          <w:ilvl w:val="0"/>
          <w:numId w:val="37"/>
        </w:numPr>
        <w:shd w:val="clear" w:color="auto" w:fill="auto"/>
        <w:spacing w:before="0" w:line="240" w:lineRule="auto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301900" w:rsidRPr="00907B18" w:rsidRDefault="00301900" w:rsidP="00052F76">
      <w:pPr>
        <w:pStyle w:val="a7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своевременности и оперативности выполнения поручений;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E0AF0" w:rsidRPr="00907B18" w:rsidRDefault="00BE0AF0" w:rsidP="00E77DDB">
      <w:pPr>
        <w:pStyle w:val="a7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rStyle w:val="a6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01900" w:rsidRPr="00907B18" w:rsidRDefault="00301900" w:rsidP="00E77DDB">
      <w:pPr>
        <w:pStyle w:val="a7"/>
        <w:numPr>
          <w:ilvl w:val="0"/>
          <w:numId w:val="4"/>
        </w:numPr>
        <w:shd w:val="clear" w:color="auto" w:fill="auto"/>
        <w:spacing w:before="0" w:after="360" w:line="240" w:lineRule="auto"/>
        <w:ind w:right="20"/>
        <w:rPr>
          <w:rStyle w:val="a6"/>
          <w:color w:val="000000"/>
          <w:sz w:val="28"/>
          <w:szCs w:val="28"/>
        </w:rPr>
      </w:pPr>
      <w:r w:rsidRPr="00907B18">
        <w:rPr>
          <w:rStyle w:val="a6"/>
          <w:color w:val="000000"/>
          <w:sz w:val="28"/>
          <w:szCs w:val="28"/>
        </w:rPr>
        <w:t>осознанию ответственност</w:t>
      </w:r>
      <w:r w:rsidR="00F57C81">
        <w:rPr>
          <w:rStyle w:val="a6"/>
          <w:color w:val="000000"/>
          <w:sz w:val="28"/>
          <w:szCs w:val="28"/>
        </w:rPr>
        <w:t>и за последствия своих действий, принимаемых решений.</w:t>
      </w:r>
    </w:p>
    <w:p w:rsidR="00301900" w:rsidRDefault="00301900" w:rsidP="00052F76">
      <w:pPr>
        <w:pStyle w:val="a7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p w:rsidR="00D57A28" w:rsidRDefault="00D57A28" w:rsidP="00052F76">
      <w:pPr>
        <w:pStyle w:val="a7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p w:rsidR="00D57A28" w:rsidRDefault="00D57A28" w:rsidP="00052F76">
      <w:pPr>
        <w:pStyle w:val="a7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p w:rsidR="00D57A28" w:rsidRPr="00F61014" w:rsidRDefault="00D57A28" w:rsidP="00052F76">
      <w:pPr>
        <w:pStyle w:val="a7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p w:rsidR="00BE0AF0" w:rsidRPr="00F61014" w:rsidRDefault="00C140F4" w:rsidP="00052F76">
      <w:pPr>
        <w:framePr w:h="857" w:wrap="around" w:vAnchor="text" w:hAnchor="margin" w:x="5001" w:y="159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101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301900" w:rsidRPr="00F61014" w:rsidRDefault="00BE0AF0" w:rsidP="00052F76">
      <w:pPr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140FC" w:rsidRPr="00F61014" w:rsidRDefault="00BE0AF0" w:rsidP="00052F76">
      <w:pPr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>информа</w:t>
      </w:r>
      <w:r w:rsidR="00C140F4" w:rsidRPr="00F61014">
        <w:rPr>
          <w:rFonts w:ascii="Times New Roman" w:hAnsi="Times New Roman" w:cs="Times New Roman"/>
          <w:sz w:val="28"/>
          <w:szCs w:val="28"/>
        </w:rPr>
        <w:t>ционных</w:t>
      </w:r>
      <w:r w:rsidR="000140FC" w:rsidRPr="00F61014">
        <w:rPr>
          <w:rFonts w:ascii="Times New Roman" w:hAnsi="Times New Roman" w:cs="Times New Roman"/>
          <w:sz w:val="28"/>
          <w:szCs w:val="28"/>
        </w:rPr>
        <w:t xml:space="preserve"> т</w:t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ехнологий </w:t>
      </w:r>
    </w:p>
    <w:p w:rsidR="00BE0AF0" w:rsidRPr="00F61014" w:rsidRDefault="000140FC" w:rsidP="00052F76">
      <w:pPr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ab/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61014">
        <w:rPr>
          <w:rFonts w:ascii="Times New Roman" w:hAnsi="Times New Roman" w:cs="Times New Roman"/>
          <w:sz w:val="28"/>
          <w:szCs w:val="28"/>
        </w:rPr>
        <w:t xml:space="preserve"> </w:t>
      </w:r>
      <w:r w:rsidRPr="00F61014">
        <w:rPr>
          <w:rFonts w:ascii="Times New Roman" w:hAnsi="Times New Roman" w:cs="Times New Roman"/>
          <w:sz w:val="28"/>
          <w:szCs w:val="28"/>
        </w:rPr>
        <w:tab/>
      </w:r>
      <w:r w:rsidRPr="00F61014">
        <w:rPr>
          <w:rFonts w:ascii="Times New Roman" w:hAnsi="Times New Roman" w:cs="Times New Roman"/>
          <w:sz w:val="28"/>
          <w:szCs w:val="28"/>
        </w:rPr>
        <w:tab/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                                  _</w:t>
      </w:r>
      <w:r w:rsidR="00301900" w:rsidRPr="00F61014">
        <w:rPr>
          <w:rFonts w:ascii="Times New Roman" w:hAnsi="Times New Roman" w:cs="Times New Roman"/>
          <w:sz w:val="28"/>
          <w:szCs w:val="28"/>
        </w:rPr>
        <w:t>_</w:t>
      </w:r>
      <w:r w:rsidR="00C140F4" w:rsidRPr="00F61014">
        <w:rPr>
          <w:rFonts w:ascii="Times New Roman" w:hAnsi="Times New Roman" w:cs="Times New Roman"/>
          <w:sz w:val="28"/>
          <w:szCs w:val="28"/>
        </w:rPr>
        <w:t>______________</w:t>
      </w:r>
      <w:r w:rsidR="00301900" w:rsidRPr="00F61014">
        <w:rPr>
          <w:rFonts w:ascii="Times New Roman" w:hAnsi="Times New Roman" w:cs="Times New Roman"/>
          <w:sz w:val="28"/>
          <w:szCs w:val="28"/>
        </w:rPr>
        <w:t xml:space="preserve"> /</w:t>
      </w:r>
      <w:r w:rsidR="00C140F4" w:rsidRPr="00F61014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C140F4" w:rsidRPr="00F61014" w:rsidRDefault="00C140F4" w:rsidP="00052F76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140FC" w:rsidRPr="00F61014">
        <w:rPr>
          <w:rFonts w:ascii="Times New Roman" w:hAnsi="Times New Roman" w:cs="Times New Roman"/>
          <w:sz w:val="28"/>
          <w:szCs w:val="28"/>
        </w:rPr>
        <w:t xml:space="preserve"> </w:t>
      </w:r>
      <w:r w:rsidR="00301900" w:rsidRPr="00F610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1014">
        <w:rPr>
          <w:rFonts w:ascii="Times New Roman" w:hAnsi="Times New Roman" w:cs="Times New Roman"/>
          <w:sz w:val="28"/>
          <w:szCs w:val="28"/>
        </w:rPr>
        <w:t xml:space="preserve">(подпись)               </w:t>
      </w:r>
      <w:r w:rsidR="00301900" w:rsidRPr="00F61014">
        <w:rPr>
          <w:rFonts w:ascii="Times New Roman" w:hAnsi="Times New Roman" w:cs="Times New Roman"/>
          <w:sz w:val="28"/>
          <w:szCs w:val="28"/>
        </w:rPr>
        <w:t xml:space="preserve">     </w:t>
      </w:r>
      <w:r w:rsidRPr="00F61014">
        <w:rPr>
          <w:rFonts w:ascii="Times New Roman" w:hAnsi="Times New Roman" w:cs="Times New Roman"/>
          <w:sz w:val="28"/>
          <w:szCs w:val="28"/>
        </w:rPr>
        <w:t xml:space="preserve">(ФИО)                                                                                            </w:t>
      </w:r>
    </w:p>
    <w:p w:rsidR="00BE0AF0" w:rsidRPr="00F61014" w:rsidRDefault="00C140F4" w:rsidP="00052F76">
      <w:pPr>
        <w:rPr>
          <w:rFonts w:ascii="Times New Roman" w:hAnsi="Times New Roman" w:cs="Times New Roman"/>
          <w:sz w:val="28"/>
          <w:szCs w:val="28"/>
        </w:rPr>
      </w:pPr>
      <w:r w:rsidRPr="00F6101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1014">
        <w:rPr>
          <w:rStyle w:val="a6"/>
          <w:sz w:val="28"/>
          <w:szCs w:val="28"/>
        </w:rPr>
        <w:t xml:space="preserve">               </w:t>
      </w:r>
      <w:bookmarkStart w:id="12" w:name="bookmark11"/>
      <w:r w:rsidR="00301900" w:rsidRPr="00F61014">
        <w:rPr>
          <w:rStyle w:val="11"/>
          <w:sz w:val="28"/>
          <w:szCs w:val="28"/>
        </w:rPr>
        <w:br w:type="page"/>
      </w:r>
      <w:r w:rsidR="00BE0AF0" w:rsidRPr="00F61014">
        <w:rPr>
          <w:rStyle w:val="11"/>
          <w:sz w:val="28"/>
          <w:szCs w:val="28"/>
        </w:rPr>
        <w:lastRenderedPageBreak/>
        <w:t>Лист ознакомления</w:t>
      </w:r>
      <w:bookmarkEnd w:id="1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2537"/>
        <w:gridCol w:w="2196"/>
        <w:gridCol w:w="2285"/>
        <w:gridCol w:w="1928"/>
      </w:tblGrid>
      <w:tr w:rsidR="00BE0AF0" w:rsidRPr="00F61014" w:rsidTr="00144B51">
        <w:trPr>
          <w:trHeight w:hRule="exact" w:val="1685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ind w:left="140"/>
              <w:jc w:val="left"/>
              <w:rPr>
                <w:sz w:val="28"/>
                <w:szCs w:val="28"/>
              </w:rPr>
            </w:pPr>
            <w:r w:rsidRPr="00F61014">
              <w:rPr>
                <w:rStyle w:val="11pt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61014">
              <w:rPr>
                <w:rStyle w:val="11pt"/>
                <w:color w:val="000000"/>
                <w:sz w:val="28"/>
                <w:szCs w:val="28"/>
              </w:rPr>
              <w:t>п</w:t>
            </w:r>
            <w:proofErr w:type="gramEnd"/>
            <w:r w:rsidRPr="00F61014">
              <w:rPr>
                <w:rStyle w:val="11pt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537" w:type="dxa"/>
            <w:shd w:val="clear" w:color="auto" w:fill="FFFFFF"/>
            <w:vAlign w:val="bottom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after="840" w:line="240" w:lineRule="auto"/>
              <w:jc w:val="center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>Фамилия, имя, отчество</w:t>
            </w:r>
          </w:p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84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  <w:vAlign w:val="bottom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 xml:space="preserve">Дата и роспись в ознакомлении с должностным регламентом и в получении его </w:t>
            </w:r>
            <w:r w:rsidRPr="00F61014">
              <w:rPr>
                <w:rStyle w:val="11pt"/>
                <w:color w:val="000000"/>
                <w:sz w:val="28"/>
                <w:szCs w:val="28"/>
              </w:rPr>
              <w:t>коп</w:t>
            </w:r>
            <w:r w:rsidR="00C140F4" w:rsidRPr="00F61014">
              <w:rPr>
                <w:rStyle w:val="11pt"/>
                <w:color w:val="000000"/>
                <w:sz w:val="28"/>
                <w:szCs w:val="28"/>
              </w:rPr>
              <w:t>ии</w:t>
            </w: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pStyle w:val="a7"/>
              <w:framePr w:w="9911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F61014">
              <w:rPr>
                <w:color w:val="000000"/>
                <w:sz w:val="28"/>
                <w:szCs w:val="28"/>
              </w:rPr>
              <w:t xml:space="preserve">Дата и номер приказа об </w:t>
            </w:r>
            <w:proofErr w:type="gramStart"/>
            <w:r w:rsidRPr="00F61014">
              <w:rPr>
                <w:color w:val="000000"/>
                <w:sz w:val="28"/>
                <w:szCs w:val="28"/>
              </w:rPr>
              <w:t>освобождении</w:t>
            </w:r>
            <w:proofErr w:type="gramEnd"/>
            <w:r w:rsidRPr="00F61014">
              <w:rPr>
                <w:color w:val="000000"/>
                <w:sz w:val="28"/>
                <w:szCs w:val="28"/>
              </w:rPr>
              <w:t xml:space="preserve"> о должности</w:t>
            </w:r>
          </w:p>
        </w:tc>
      </w:tr>
      <w:tr w:rsidR="00BE0AF0" w:rsidRPr="00F61014" w:rsidTr="00144B51">
        <w:trPr>
          <w:trHeight w:hRule="exact" w:val="288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E0AF0" w:rsidRPr="00F61014" w:rsidTr="00144B51">
        <w:trPr>
          <w:trHeight w:hRule="exact" w:val="288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E0AF0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BE0AF0" w:rsidRPr="00F61014" w:rsidRDefault="00BE0AF0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34C7" w:rsidRPr="00F61014" w:rsidTr="00144B51">
        <w:trPr>
          <w:trHeight w:hRule="exact" w:val="306"/>
          <w:jc w:val="center"/>
        </w:trPr>
        <w:tc>
          <w:tcPr>
            <w:tcW w:w="86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96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shd w:val="clear" w:color="auto" w:fill="FFFFFF"/>
          </w:tcPr>
          <w:p w:rsidR="005E34C7" w:rsidRPr="00F61014" w:rsidRDefault="005E34C7" w:rsidP="00052F76">
            <w:pPr>
              <w:framePr w:w="9911" w:wrap="notBeside" w:vAnchor="text" w:hAnchor="text" w:xAlign="center" w:y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BE0AF0" w:rsidRPr="00F61014" w:rsidRDefault="00BE0AF0" w:rsidP="00052F7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E0AF0" w:rsidRPr="00F61014" w:rsidRDefault="00BE0AF0" w:rsidP="00052F7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BE0AF0" w:rsidRPr="00F61014" w:rsidSect="007C0952">
      <w:type w:val="continuous"/>
      <w:pgSz w:w="11909" w:h="16838"/>
      <w:pgMar w:top="1163" w:right="380" w:bottom="1135" w:left="16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9C" w:rsidRDefault="00B64F9C" w:rsidP="00301900">
      <w:r>
        <w:separator/>
      </w:r>
    </w:p>
  </w:endnote>
  <w:endnote w:type="continuationSeparator" w:id="0">
    <w:p w:rsidR="00B64F9C" w:rsidRDefault="00B64F9C" w:rsidP="0030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9C" w:rsidRDefault="00B64F9C" w:rsidP="00301900">
      <w:r>
        <w:separator/>
      </w:r>
    </w:p>
  </w:footnote>
  <w:footnote w:type="continuationSeparator" w:id="0">
    <w:p w:rsidR="00B64F9C" w:rsidRDefault="00B64F9C" w:rsidP="00301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1AC7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2F0E9DC2"/>
    <w:lvl w:ilvl="0">
      <w:start w:val="3"/>
      <w:numFmt w:val="upperRoman"/>
      <w:lvlText w:val="%1."/>
      <w:lvlJc w:val="right"/>
      <w:pPr>
        <w:ind w:left="1440" w:hanging="193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pPr>
        <w:ind w:left="144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5524A65"/>
    <w:multiLevelType w:val="hybridMultilevel"/>
    <w:tmpl w:val="AE00C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652C6"/>
    <w:multiLevelType w:val="multilevel"/>
    <w:tmpl w:val="F04AC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4A74EF"/>
    <w:multiLevelType w:val="singleLevel"/>
    <w:tmpl w:val="686ED5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1D130616"/>
    <w:multiLevelType w:val="hybridMultilevel"/>
    <w:tmpl w:val="341A2110"/>
    <w:lvl w:ilvl="0" w:tplc="0DB667CA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E3A2C"/>
    <w:multiLevelType w:val="hybridMultilevel"/>
    <w:tmpl w:val="CAAA7F4E"/>
    <w:lvl w:ilvl="0" w:tplc="095EA168">
      <w:start w:val="3"/>
      <w:numFmt w:val="bullet"/>
      <w:lvlText w:val="-"/>
      <w:lvlJc w:val="left"/>
      <w:pPr>
        <w:ind w:left="36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395E88"/>
    <w:multiLevelType w:val="hybridMultilevel"/>
    <w:tmpl w:val="99828F04"/>
    <w:lvl w:ilvl="0" w:tplc="10C0FCDE">
      <w:start w:val="1"/>
      <w:numFmt w:val="bullet"/>
      <w:lvlText w:val="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>
    <w:nsid w:val="212537EC"/>
    <w:multiLevelType w:val="hybridMultilevel"/>
    <w:tmpl w:val="55AAEB6E"/>
    <w:lvl w:ilvl="0" w:tplc="10C0FCDE">
      <w:start w:val="1"/>
      <w:numFmt w:val="bullet"/>
      <w:lvlText w:val="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9">
    <w:nsid w:val="213A6A06"/>
    <w:multiLevelType w:val="multilevel"/>
    <w:tmpl w:val="38FC8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24675A"/>
    <w:multiLevelType w:val="multilevel"/>
    <w:tmpl w:val="924E4F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8445B7"/>
    <w:multiLevelType w:val="hybridMultilevel"/>
    <w:tmpl w:val="F6EA2D04"/>
    <w:lvl w:ilvl="0" w:tplc="2814DCA8">
      <w:start w:val="6"/>
      <w:numFmt w:val="decimal"/>
      <w:lvlText w:val="%1."/>
      <w:lvlJc w:val="left"/>
      <w:pPr>
        <w:ind w:left="0" w:firstLine="1143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2">
    <w:nsid w:val="27D724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89C184C"/>
    <w:multiLevelType w:val="multilevel"/>
    <w:tmpl w:val="8B6C1044"/>
    <w:lvl w:ilvl="0">
      <w:start w:val="6"/>
      <w:numFmt w:val="decimal"/>
      <w:lvlText w:val="%1."/>
      <w:lvlJc w:val="left"/>
      <w:pPr>
        <w:ind w:left="796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6" w:hanging="2160"/>
      </w:pPr>
      <w:rPr>
        <w:rFonts w:hint="default"/>
      </w:rPr>
    </w:lvl>
  </w:abstractNum>
  <w:abstractNum w:abstractNumId="14">
    <w:nsid w:val="29031CE1"/>
    <w:multiLevelType w:val="hybridMultilevel"/>
    <w:tmpl w:val="AB9E6C02"/>
    <w:lvl w:ilvl="0" w:tplc="0419000F">
      <w:start w:val="1"/>
      <w:numFmt w:val="decimal"/>
      <w:lvlText w:val="%1."/>
      <w:lvlJc w:val="left"/>
      <w:pPr>
        <w:ind w:left="1156" w:hanging="360"/>
      </w:p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5">
    <w:nsid w:val="2D1C4633"/>
    <w:multiLevelType w:val="multilevel"/>
    <w:tmpl w:val="7058496C"/>
    <w:lvl w:ilvl="0">
      <w:start w:val="6"/>
      <w:numFmt w:val="decimal"/>
      <w:lvlText w:val="%1."/>
      <w:lvlJc w:val="left"/>
      <w:pPr>
        <w:ind w:left="796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ind w:left="1440" w:hanging="363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6" w:hanging="2160"/>
      </w:pPr>
      <w:rPr>
        <w:rFonts w:hint="default"/>
      </w:rPr>
    </w:lvl>
  </w:abstractNum>
  <w:abstractNum w:abstractNumId="16">
    <w:nsid w:val="2E1E7D1F"/>
    <w:multiLevelType w:val="hybridMultilevel"/>
    <w:tmpl w:val="AA8064A0"/>
    <w:lvl w:ilvl="0" w:tplc="095EA168">
      <w:start w:val="3"/>
      <w:numFmt w:val="bullet"/>
      <w:lvlText w:val="-"/>
      <w:lvlJc w:val="left"/>
      <w:pPr>
        <w:ind w:left="1103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7">
    <w:nsid w:val="3D966E58"/>
    <w:multiLevelType w:val="hybridMultilevel"/>
    <w:tmpl w:val="4480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F7C1E"/>
    <w:multiLevelType w:val="hybridMultilevel"/>
    <w:tmpl w:val="B82027B2"/>
    <w:lvl w:ilvl="0" w:tplc="FF32B544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74584"/>
    <w:multiLevelType w:val="multilevel"/>
    <w:tmpl w:val="CCD20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0">
    <w:nsid w:val="46503E0F"/>
    <w:multiLevelType w:val="multilevel"/>
    <w:tmpl w:val="C94841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E990B81"/>
    <w:multiLevelType w:val="singleLevel"/>
    <w:tmpl w:val="89D679DC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</w:rPr>
    </w:lvl>
  </w:abstractNum>
  <w:abstractNum w:abstractNumId="22">
    <w:nsid w:val="51711616"/>
    <w:multiLevelType w:val="hybridMultilevel"/>
    <w:tmpl w:val="84E2597C"/>
    <w:lvl w:ilvl="0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5DB6DC3"/>
    <w:multiLevelType w:val="multilevel"/>
    <w:tmpl w:val="E3363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427" w:firstLine="28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85A3945"/>
    <w:multiLevelType w:val="multilevel"/>
    <w:tmpl w:val="6004117A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25">
    <w:nsid w:val="5F3C48A0"/>
    <w:multiLevelType w:val="hybridMultilevel"/>
    <w:tmpl w:val="C684342E"/>
    <w:lvl w:ilvl="0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642C4C"/>
    <w:multiLevelType w:val="multilevel"/>
    <w:tmpl w:val="9BF22082"/>
    <w:lvl w:ilvl="0">
      <w:start w:val="1"/>
      <w:numFmt w:val="decimal"/>
      <w:lvlText w:val="%1."/>
      <w:lvlJc w:val="left"/>
      <w:pPr>
        <w:ind w:left="436" w:hanging="360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decimal"/>
      <w:lvlText w:val="%1.1."/>
      <w:lvlJc w:val="left"/>
      <w:pPr>
        <w:ind w:left="643" w:hanging="207"/>
      </w:pPr>
      <w:rPr>
        <w:rFonts w:hint="default"/>
        <w:b/>
        <w:i w:val="0"/>
        <w:color w:val="auto"/>
        <w:sz w:val="26"/>
        <w:szCs w:val="26"/>
        <w:u w:val="none"/>
      </w:rPr>
    </w:lvl>
    <w:lvl w:ilvl="2">
      <w:start w:val="1"/>
      <w:numFmt w:val="decimal"/>
      <w:lvlText w:val="%3."/>
      <w:lvlJc w:val="left"/>
      <w:pPr>
        <w:ind w:left="0" w:firstLine="796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  <w:b w:val="0"/>
        <w:i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  <w:b w:val="0"/>
        <w:i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  <w:b w:val="0"/>
        <w:i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  <w:b w:val="0"/>
        <w:i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</w:abstractNum>
  <w:abstractNum w:abstractNumId="27">
    <w:nsid w:val="69EF48FB"/>
    <w:multiLevelType w:val="multilevel"/>
    <w:tmpl w:val="7E76062A"/>
    <w:lvl w:ilvl="0">
      <w:start w:val="1"/>
      <w:numFmt w:val="upperRoman"/>
      <w:lvlText w:val="%1."/>
      <w:lvlJc w:val="right"/>
      <w:pPr>
        <w:ind w:left="436" w:hanging="360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decimal"/>
      <w:lvlText w:val="%1.1."/>
      <w:lvlJc w:val="left"/>
      <w:pPr>
        <w:ind w:left="643" w:hanging="207"/>
      </w:pPr>
      <w:rPr>
        <w:rFonts w:hint="default"/>
        <w:b/>
        <w:i w:val="0"/>
        <w:color w:val="auto"/>
        <w:sz w:val="26"/>
        <w:szCs w:val="26"/>
        <w:u w:val="none"/>
      </w:rPr>
    </w:lvl>
    <w:lvl w:ilvl="2">
      <w:start w:val="1"/>
      <w:numFmt w:val="decimal"/>
      <w:lvlText w:val="%3."/>
      <w:lvlJc w:val="left"/>
      <w:pPr>
        <w:ind w:left="0" w:firstLine="796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804" w:hanging="648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308" w:hanging="792"/>
      </w:pPr>
      <w:rPr>
        <w:rFonts w:hint="default"/>
        <w:b w:val="0"/>
        <w:i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2812" w:hanging="936"/>
      </w:pPr>
      <w:rPr>
        <w:rFonts w:hint="default"/>
        <w:b w:val="0"/>
        <w:i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3316" w:hanging="1080"/>
      </w:pPr>
      <w:rPr>
        <w:rFonts w:hint="default"/>
        <w:b w:val="0"/>
        <w:i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3820" w:hanging="1224"/>
      </w:pPr>
      <w:rPr>
        <w:rFonts w:hint="default"/>
        <w:b w:val="0"/>
        <w:i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ind w:left="4396" w:hanging="14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</w:abstractNum>
  <w:abstractNum w:abstractNumId="28">
    <w:nsid w:val="6B916150"/>
    <w:multiLevelType w:val="hybridMultilevel"/>
    <w:tmpl w:val="01BE465C"/>
    <w:lvl w:ilvl="0" w:tplc="493A899E">
      <w:start w:val="10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A78F8"/>
    <w:multiLevelType w:val="hybridMultilevel"/>
    <w:tmpl w:val="505EC0B6"/>
    <w:lvl w:ilvl="0" w:tplc="73503FAA">
      <w:start w:val="12"/>
      <w:numFmt w:val="decimal"/>
      <w:lvlText w:val="%1."/>
      <w:lvlJc w:val="left"/>
      <w:pPr>
        <w:ind w:left="108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741310"/>
    <w:multiLevelType w:val="hybridMultilevel"/>
    <w:tmpl w:val="0D664E26"/>
    <w:lvl w:ilvl="0" w:tplc="B1520C86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7877E1"/>
    <w:multiLevelType w:val="hybridMultilevel"/>
    <w:tmpl w:val="8F6E060A"/>
    <w:lvl w:ilvl="0" w:tplc="FBD0E08A">
      <w:start w:val="16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2B202D"/>
    <w:multiLevelType w:val="hybridMultilevel"/>
    <w:tmpl w:val="30128AA0"/>
    <w:lvl w:ilvl="0" w:tplc="10C0F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DB6E66"/>
    <w:multiLevelType w:val="hybridMultilevel"/>
    <w:tmpl w:val="C81A3886"/>
    <w:lvl w:ilvl="0" w:tplc="FC82C080">
      <w:start w:val="4"/>
      <w:numFmt w:val="upperRoman"/>
      <w:lvlText w:val="%1."/>
      <w:lvlJc w:val="right"/>
      <w:pPr>
        <w:ind w:left="10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073F1"/>
    <w:multiLevelType w:val="hybridMultilevel"/>
    <w:tmpl w:val="B44C555E"/>
    <w:lvl w:ilvl="0" w:tplc="10C0F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26C99"/>
    <w:multiLevelType w:val="hybridMultilevel"/>
    <w:tmpl w:val="E7344126"/>
    <w:lvl w:ilvl="0" w:tplc="10C0F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C0FC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6"/>
  </w:num>
  <w:num w:numId="5">
    <w:abstractNumId w:val="27"/>
  </w:num>
  <w:num w:numId="6">
    <w:abstractNumId w:val="23"/>
  </w:num>
  <w:num w:numId="7">
    <w:abstractNumId w:val="4"/>
  </w:num>
  <w:num w:numId="8">
    <w:abstractNumId w:val="26"/>
  </w:num>
  <w:num w:numId="9">
    <w:abstractNumId w:val="21"/>
  </w:num>
  <w:num w:numId="10">
    <w:abstractNumId w:val="21"/>
    <w:lvlOverride w:ilvl="0">
      <w:lvl w:ilvl="0">
        <w:start w:val="4"/>
        <w:numFmt w:val="decimal"/>
        <w:lvlText w:val="%1."/>
        <w:legacy w:legacy="1" w:legacySpace="0" w:legacyIndent="72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1"/>
  </w:num>
  <w:num w:numId="12">
    <w:abstractNumId w:val="10"/>
  </w:num>
  <w:num w:numId="13">
    <w:abstractNumId w:val="3"/>
  </w:num>
  <w:num w:numId="14">
    <w:abstractNumId w:val="11"/>
  </w:num>
  <w:num w:numId="15">
    <w:abstractNumId w:val="9"/>
  </w:num>
  <w:num w:numId="16">
    <w:abstractNumId w:val="17"/>
  </w:num>
  <w:num w:numId="17">
    <w:abstractNumId w:val="20"/>
  </w:num>
  <w:num w:numId="18">
    <w:abstractNumId w:val="25"/>
  </w:num>
  <w:num w:numId="19">
    <w:abstractNumId w:val="13"/>
  </w:num>
  <w:num w:numId="20">
    <w:abstractNumId w:val="12"/>
  </w:num>
  <w:num w:numId="21">
    <w:abstractNumId w:val="14"/>
  </w:num>
  <w:num w:numId="22">
    <w:abstractNumId w:val="19"/>
  </w:num>
  <w:num w:numId="23">
    <w:abstractNumId w:val="15"/>
  </w:num>
  <w:num w:numId="24">
    <w:abstractNumId w:val="24"/>
  </w:num>
  <w:num w:numId="25">
    <w:abstractNumId w:val="18"/>
  </w:num>
  <w:num w:numId="26">
    <w:abstractNumId w:val="22"/>
  </w:num>
  <w:num w:numId="27">
    <w:abstractNumId w:val="30"/>
  </w:num>
  <w:num w:numId="28">
    <w:abstractNumId w:val="8"/>
  </w:num>
  <w:num w:numId="29">
    <w:abstractNumId w:val="28"/>
  </w:num>
  <w:num w:numId="30">
    <w:abstractNumId w:val="33"/>
  </w:num>
  <w:num w:numId="31">
    <w:abstractNumId w:val="29"/>
  </w:num>
  <w:num w:numId="32">
    <w:abstractNumId w:val="7"/>
  </w:num>
  <w:num w:numId="33">
    <w:abstractNumId w:val="34"/>
  </w:num>
  <w:num w:numId="34">
    <w:abstractNumId w:val="5"/>
  </w:num>
  <w:num w:numId="35">
    <w:abstractNumId w:val="32"/>
  </w:num>
  <w:num w:numId="36">
    <w:abstractNumId w:val="35"/>
  </w:num>
  <w:num w:numId="37">
    <w:abstractNumId w:val="31"/>
  </w:num>
  <w:num w:numId="38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EC"/>
    <w:rsid w:val="000140FC"/>
    <w:rsid w:val="000155CD"/>
    <w:rsid w:val="000528B2"/>
    <w:rsid w:val="00052F76"/>
    <w:rsid w:val="00096031"/>
    <w:rsid w:val="000A7331"/>
    <w:rsid w:val="000B05FC"/>
    <w:rsid w:val="000B687F"/>
    <w:rsid w:val="000B6F5D"/>
    <w:rsid w:val="001042A8"/>
    <w:rsid w:val="00111EF3"/>
    <w:rsid w:val="00116B60"/>
    <w:rsid w:val="00116BFF"/>
    <w:rsid w:val="00127305"/>
    <w:rsid w:val="00140DA3"/>
    <w:rsid w:val="00144B51"/>
    <w:rsid w:val="00145FA1"/>
    <w:rsid w:val="00161FF5"/>
    <w:rsid w:val="001A136E"/>
    <w:rsid w:val="001B6F23"/>
    <w:rsid w:val="001C32D7"/>
    <w:rsid w:val="001D729B"/>
    <w:rsid w:val="00200773"/>
    <w:rsid w:val="00236895"/>
    <w:rsid w:val="00251770"/>
    <w:rsid w:val="002517A7"/>
    <w:rsid w:val="00253D7B"/>
    <w:rsid w:val="002570C2"/>
    <w:rsid w:val="0026549F"/>
    <w:rsid w:val="002674B1"/>
    <w:rsid w:val="00295061"/>
    <w:rsid w:val="002E2C08"/>
    <w:rsid w:val="00301900"/>
    <w:rsid w:val="0030389D"/>
    <w:rsid w:val="00304721"/>
    <w:rsid w:val="00336748"/>
    <w:rsid w:val="00343CB9"/>
    <w:rsid w:val="00373310"/>
    <w:rsid w:val="00386E04"/>
    <w:rsid w:val="003A3F8E"/>
    <w:rsid w:val="003B5650"/>
    <w:rsid w:val="003B675E"/>
    <w:rsid w:val="003F3ED2"/>
    <w:rsid w:val="0040540A"/>
    <w:rsid w:val="004226FE"/>
    <w:rsid w:val="0042486C"/>
    <w:rsid w:val="00444047"/>
    <w:rsid w:val="004457D7"/>
    <w:rsid w:val="004641E3"/>
    <w:rsid w:val="0049761B"/>
    <w:rsid w:val="004E4938"/>
    <w:rsid w:val="004E6EFF"/>
    <w:rsid w:val="004F0910"/>
    <w:rsid w:val="00514A62"/>
    <w:rsid w:val="00516DBE"/>
    <w:rsid w:val="00530391"/>
    <w:rsid w:val="00553986"/>
    <w:rsid w:val="005666BD"/>
    <w:rsid w:val="00572A39"/>
    <w:rsid w:val="0058635E"/>
    <w:rsid w:val="005A0A54"/>
    <w:rsid w:val="005C0CE4"/>
    <w:rsid w:val="005D6237"/>
    <w:rsid w:val="005E34C7"/>
    <w:rsid w:val="005F7A29"/>
    <w:rsid w:val="006001B7"/>
    <w:rsid w:val="00635B30"/>
    <w:rsid w:val="006634A8"/>
    <w:rsid w:val="006641E2"/>
    <w:rsid w:val="00687ED4"/>
    <w:rsid w:val="006A0FC3"/>
    <w:rsid w:val="006C021E"/>
    <w:rsid w:val="006E0312"/>
    <w:rsid w:val="006E11FC"/>
    <w:rsid w:val="006F3D6B"/>
    <w:rsid w:val="00743537"/>
    <w:rsid w:val="00771D20"/>
    <w:rsid w:val="0078749F"/>
    <w:rsid w:val="007C0952"/>
    <w:rsid w:val="007C099C"/>
    <w:rsid w:val="007E3947"/>
    <w:rsid w:val="007F3282"/>
    <w:rsid w:val="0080351E"/>
    <w:rsid w:val="00831370"/>
    <w:rsid w:val="00847DA0"/>
    <w:rsid w:val="00856310"/>
    <w:rsid w:val="008675CB"/>
    <w:rsid w:val="008825E9"/>
    <w:rsid w:val="008A27C3"/>
    <w:rsid w:val="008A35BB"/>
    <w:rsid w:val="008A3781"/>
    <w:rsid w:val="008B4586"/>
    <w:rsid w:val="008D7CC5"/>
    <w:rsid w:val="008E4A7A"/>
    <w:rsid w:val="008F3D06"/>
    <w:rsid w:val="009036ED"/>
    <w:rsid w:val="00904FD6"/>
    <w:rsid w:val="00907B18"/>
    <w:rsid w:val="00910536"/>
    <w:rsid w:val="00945E45"/>
    <w:rsid w:val="009831F8"/>
    <w:rsid w:val="00985D48"/>
    <w:rsid w:val="009A7052"/>
    <w:rsid w:val="009E02A2"/>
    <w:rsid w:val="009E2C5E"/>
    <w:rsid w:val="009E64BB"/>
    <w:rsid w:val="009F4A7E"/>
    <w:rsid w:val="00A00BAB"/>
    <w:rsid w:val="00A3100D"/>
    <w:rsid w:val="00A61AEC"/>
    <w:rsid w:val="00A66A73"/>
    <w:rsid w:val="00A73D96"/>
    <w:rsid w:val="00A76694"/>
    <w:rsid w:val="00AD6BFE"/>
    <w:rsid w:val="00AD7805"/>
    <w:rsid w:val="00AE2B1C"/>
    <w:rsid w:val="00B27B21"/>
    <w:rsid w:val="00B45A13"/>
    <w:rsid w:val="00B575DD"/>
    <w:rsid w:val="00B64F9C"/>
    <w:rsid w:val="00B715CC"/>
    <w:rsid w:val="00B74471"/>
    <w:rsid w:val="00BA44B9"/>
    <w:rsid w:val="00BB0CC6"/>
    <w:rsid w:val="00BE0AF0"/>
    <w:rsid w:val="00BF47CF"/>
    <w:rsid w:val="00C0449D"/>
    <w:rsid w:val="00C1019A"/>
    <w:rsid w:val="00C116B5"/>
    <w:rsid w:val="00C140F4"/>
    <w:rsid w:val="00C210C4"/>
    <w:rsid w:val="00C5329D"/>
    <w:rsid w:val="00C57C0C"/>
    <w:rsid w:val="00C80CBB"/>
    <w:rsid w:val="00C87EDA"/>
    <w:rsid w:val="00CE7B36"/>
    <w:rsid w:val="00D22427"/>
    <w:rsid w:val="00D23789"/>
    <w:rsid w:val="00D26315"/>
    <w:rsid w:val="00D27B3F"/>
    <w:rsid w:val="00D53047"/>
    <w:rsid w:val="00D57A28"/>
    <w:rsid w:val="00D70AAF"/>
    <w:rsid w:val="00D7460D"/>
    <w:rsid w:val="00D8429F"/>
    <w:rsid w:val="00D96D9F"/>
    <w:rsid w:val="00DA2BA4"/>
    <w:rsid w:val="00DB4200"/>
    <w:rsid w:val="00E00E0C"/>
    <w:rsid w:val="00E0550E"/>
    <w:rsid w:val="00E156E9"/>
    <w:rsid w:val="00E34C9B"/>
    <w:rsid w:val="00E4739B"/>
    <w:rsid w:val="00E571C3"/>
    <w:rsid w:val="00E57764"/>
    <w:rsid w:val="00E71DE3"/>
    <w:rsid w:val="00E77DDB"/>
    <w:rsid w:val="00E918F2"/>
    <w:rsid w:val="00E97734"/>
    <w:rsid w:val="00EB67BD"/>
    <w:rsid w:val="00ED3674"/>
    <w:rsid w:val="00EF5FE5"/>
    <w:rsid w:val="00F039C8"/>
    <w:rsid w:val="00F14455"/>
    <w:rsid w:val="00F25C66"/>
    <w:rsid w:val="00F57C81"/>
    <w:rsid w:val="00F61014"/>
    <w:rsid w:val="00F854B0"/>
    <w:rsid w:val="00F96BE7"/>
    <w:rsid w:val="00FC1789"/>
    <w:rsid w:val="00F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AA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3137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0AAF"/>
    <w:rPr>
      <w:color w:val="0066CC"/>
      <w:u w:val="single"/>
    </w:rPr>
  </w:style>
  <w:style w:type="character" w:customStyle="1" w:styleId="a4">
    <w:name w:val="Подпись к картинке_"/>
    <w:link w:val="a5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">
    <w:name w:val="Заголовок №1_"/>
    <w:link w:val="12"/>
    <w:rsid w:val="00D70AA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6">
    <w:name w:val="Основной текст Знак"/>
    <w:link w:val="a7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pt">
    <w:name w:val="Основной текст + 11 pt"/>
    <w:rsid w:val="00D70AAF"/>
    <w:rPr>
      <w:rFonts w:ascii="Times New Roman" w:hAnsi="Times New Roman" w:cs="Times New Roman"/>
      <w:sz w:val="22"/>
      <w:szCs w:val="22"/>
      <w:u w:val="none"/>
    </w:rPr>
  </w:style>
  <w:style w:type="paragraph" w:styleId="a7">
    <w:name w:val="Body Text"/>
    <w:basedOn w:val="a"/>
    <w:link w:val="a6"/>
    <w:rsid w:val="00D70AAF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5">
    <w:name w:val="Основной текст + 5"/>
    <w:aliases w:val="5 pt,Курсив"/>
    <w:rsid w:val="00D70AAF"/>
    <w:rPr>
      <w:rFonts w:ascii="Times New Roman" w:hAnsi="Times New Roman" w:cs="Times New Roman"/>
      <w:i/>
      <w:iCs/>
      <w:sz w:val="11"/>
      <w:szCs w:val="11"/>
      <w:u w:val="none"/>
    </w:rPr>
  </w:style>
  <w:style w:type="paragraph" w:customStyle="1" w:styleId="a5">
    <w:name w:val="Подпись к картинке"/>
    <w:basedOn w:val="a"/>
    <w:link w:val="a4"/>
    <w:rsid w:val="00D70AAF"/>
    <w:pPr>
      <w:shd w:val="clear" w:color="auto" w:fill="FFFFFF"/>
      <w:spacing w:line="281" w:lineRule="exact"/>
      <w:jc w:val="center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1"/>
    <w:rsid w:val="00D70AAF"/>
    <w:pPr>
      <w:shd w:val="clear" w:color="auto" w:fill="FFFFFF"/>
      <w:spacing w:after="240" w:line="324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character" w:styleId="a8">
    <w:name w:val="Emphasis"/>
    <w:qFormat/>
    <w:rsid w:val="00831370"/>
    <w:rPr>
      <w:i/>
      <w:iCs/>
    </w:rPr>
  </w:style>
  <w:style w:type="character" w:customStyle="1" w:styleId="10">
    <w:name w:val="Заголовок 1 Знак"/>
    <w:link w:val="1"/>
    <w:rsid w:val="0083137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83137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83137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b">
    <w:name w:val="Subtitle"/>
    <w:basedOn w:val="a"/>
    <w:next w:val="a"/>
    <w:link w:val="ac"/>
    <w:qFormat/>
    <w:rsid w:val="00831370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c">
    <w:name w:val="Подзаголовок Знак"/>
    <w:link w:val="ab"/>
    <w:rsid w:val="00831370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ad">
    <w:name w:val="Гипертекстовая ссылка"/>
    <w:basedOn w:val="a0"/>
    <w:rsid w:val="00116BFF"/>
    <w:rPr>
      <w:rFonts w:ascii="Times New Roman" w:hAnsi="Times New Roman" w:cs="Times New Roman" w:hint="default"/>
      <w:b/>
      <w:bCs/>
      <w:color w:val="008000"/>
    </w:rPr>
  </w:style>
  <w:style w:type="paragraph" w:styleId="ae">
    <w:name w:val="header"/>
    <w:basedOn w:val="a"/>
    <w:link w:val="af"/>
    <w:rsid w:val="0030190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1900"/>
    <w:rPr>
      <w:color w:val="000000"/>
      <w:sz w:val="24"/>
      <w:szCs w:val="24"/>
    </w:rPr>
  </w:style>
  <w:style w:type="paragraph" w:styleId="af0">
    <w:name w:val="footer"/>
    <w:basedOn w:val="a"/>
    <w:link w:val="af1"/>
    <w:rsid w:val="0030190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01900"/>
    <w:rPr>
      <w:color w:val="000000"/>
      <w:sz w:val="24"/>
      <w:szCs w:val="24"/>
    </w:rPr>
  </w:style>
  <w:style w:type="paragraph" w:customStyle="1" w:styleId="391">
    <w:name w:val="3_Сп_9т1"/>
    <w:basedOn w:val="a"/>
    <w:qFormat/>
    <w:rsid w:val="006E0312"/>
    <w:pPr>
      <w:widowControl/>
      <w:snapToGrid w:val="0"/>
      <w:contextualSpacing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8">
    <w:name w:val="Style8"/>
    <w:basedOn w:val="a"/>
    <w:uiPriority w:val="99"/>
    <w:rsid w:val="00E918F2"/>
    <w:pPr>
      <w:autoSpaceDE w:val="0"/>
      <w:autoSpaceDN w:val="0"/>
      <w:adjustRightInd w:val="0"/>
      <w:spacing w:line="325" w:lineRule="exact"/>
      <w:ind w:firstLine="713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27">
    <w:name w:val="Font Style27"/>
    <w:basedOn w:val="a0"/>
    <w:uiPriority w:val="99"/>
    <w:rsid w:val="00E918F2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517A7"/>
    <w:pPr>
      <w:ind w:left="720"/>
      <w:contextualSpacing/>
    </w:pPr>
  </w:style>
  <w:style w:type="paragraph" w:customStyle="1" w:styleId="Style9">
    <w:name w:val="Style9"/>
    <w:basedOn w:val="a"/>
    <w:uiPriority w:val="99"/>
    <w:rsid w:val="00304721"/>
    <w:pPr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21">
    <w:name w:val="Style21"/>
    <w:basedOn w:val="a"/>
    <w:uiPriority w:val="99"/>
    <w:rsid w:val="00304721"/>
    <w:pPr>
      <w:autoSpaceDE w:val="0"/>
      <w:autoSpaceDN w:val="0"/>
      <w:adjustRightInd w:val="0"/>
      <w:spacing w:line="238" w:lineRule="exact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0">
    <w:name w:val="Font Style30"/>
    <w:basedOn w:val="a0"/>
    <w:uiPriority w:val="99"/>
    <w:rsid w:val="0030472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5">
    <w:name w:val="Font Style35"/>
    <w:basedOn w:val="a0"/>
    <w:uiPriority w:val="99"/>
    <w:rsid w:val="00304721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footnote text"/>
    <w:basedOn w:val="a"/>
    <w:link w:val="af4"/>
    <w:rsid w:val="00304721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04721"/>
    <w:rPr>
      <w:color w:val="000000"/>
    </w:rPr>
  </w:style>
  <w:style w:type="paragraph" w:customStyle="1" w:styleId="Style6">
    <w:name w:val="Style6"/>
    <w:basedOn w:val="a"/>
    <w:uiPriority w:val="99"/>
    <w:rsid w:val="009E64BB"/>
    <w:pPr>
      <w:autoSpaceDE w:val="0"/>
      <w:autoSpaceDN w:val="0"/>
      <w:adjustRightInd w:val="0"/>
      <w:spacing w:line="331" w:lineRule="exact"/>
      <w:ind w:firstLine="72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13">
    <w:name w:val="Style13"/>
    <w:basedOn w:val="a"/>
    <w:uiPriority w:val="99"/>
    <w:rsid w:val="00516DBE"/>
    <w:pPr>
      <w:autoSpaceDE w:val="0"/>
      <w:autoSpaceDN w:val="0"/>
      <w:adjustRightInd w:val="0"/>
      <w:spacing w:line="239" w:lineRule="exact"/>
      <w:ind w:firstLine="216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7">
    <w:name w:val="Font Style37"/>
    <w:basedOn w:val="a0"/>
    <w:uiPriority w:val="99"/>
    <w:rsid w:val="00516DBE"/>
    <w:rPr>
      <w:rFonts w:ascii="Cambria" w:hAnsi="Cambria" w:cs="Cambria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3A3F8E"/>
    <w:pPr>
      <w:autoSpaceDE w:val="0"/>
      <w:autoSpaceDN w:val="0"/>
      <w:adjustRightInd w:val="0"/>
      <w:spacing w:line="31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5">
    <w:name w:val="Style5"/>
    <w:basedOn w:val="a"/>
    <w:uiPriority w:val="99"/>
    <w:rsid w:val="003A3F8E"/>
    <w:pPr>
      <w:autoSpaceDE w:val="0"/>
      <w:autoSpaceDN w:val="0"/>
      <w:adjustRightInd w:val="0"/>
      <w:spacing w:line="216" w:lineRule="exact"/>
      <w:ind w:firstLine="130"/>
    </w:pPr>
    <w:rPr>
      <w:rFonts w:ascii="Times New Roman" w:eastAsiaTheme="minorEastAsia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3A3F8E"/>
    <w:pPr>
      <w:autoSpaceDE w:val="0"/>
      <w:autoSpaceDN w:val="0"/>
      <w:adjustRightInd w:val="0"/>
      <w:spacing w:line="454" w:lineRule="exact"/>
      <w:ind w:hanging="713"/>
    </w:pPr>
    <w:rPr>
      <w:rFonts w:ascii="Times New Roman" w:eastAsiaTheme="minorEastAsia" w:hAnsi="Times New Roman" w:cs="Times New Roman"/>
      <w:color w:val="auto"/>
    </w:rPr>
  </w:style>
  <w:style w:type="paragraph" w:customStyle="1" w:styleId="Style15">
    <w:name w:val="Style15"/>
    <w:basedOn w:val="a"/>
    <w:uiPriority w:val="99"/>
    <w:rsid w:val="008F3D06"/>
    <w:pPr>
      <w:autoSpaceDE w:val="0"/>
      <w:autoSpaceDN w:val="0"/>
      <w:adjustRightInd w:val="0"/>
      <w:spacing w:line="324" w:lineRule="exact"/>
      <w:ind w:hanging="2153"/>
    </w:pPr>
    <w:rPr>
      <w:rFonts w:ascii="Times New Roman" w:eastAsiaTheme="minorEastAsia" w:hAnsi="Times New Roman" w:cs="Times New Roman"/>
      <w:color w:val="auto"/>
    </w:rPr>
  </w:style>
  <w:style w:type="character" w:customStyle="1" w:styleId="FontStyle32">
    <w:name w:val="Font Style32"/>
    <w:basedOn w:val="a0"/>
    <w:uiPriority w:val="99"/>
    <w:rsid w:val="008F3D06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Balloon Text"/>
    <w:basedOn w:val="a"/>
    <w:link w:val="af6"/>
    <w:rsid w:val="00052F7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52F76"/>
    <w:rPr>
      <w:rFonts w:ascii="Tahoma" w:hAnsi="Tahoma" w:cs="Tahoma"/>
      <w:color w:val="000000"/>
      <w:sz w:val="16"/>
      <w:szCs w:val="16"/>
    </w:rPr>
  </w:style>
  <w:style w:type="table" w:styleId="af7">
    <w:name w:val="Table Grid"/>
    <w:basedOn w:val="a1"/>
    <w:rsid w:val="005666B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AA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3137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0AAF"/>
    <w:rPr>
      <w:color w:val="0066CC"/>
      <w:u w:val="single"/>
    </w:rPr>
  </w:style>
  <w:style w:type="character" w:customStyle="1" w:styleId="a4">
    <w:name w:val="Подпись к картинке_"/>
    <w:link w:val="a5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">
    <w:name w:val="Заголовок №1_"/>
    <w:link w:val="12"/>
    <w:rsid w:val="00D70AAF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6">
    <w:name w:val="Основной текст Знак"/>
    <w:link w:val="a7"/>
    <w:rsid w:val="00D70AAF"/>
    <w:rPr>
      <w:rFonts w:ascii="Times New Roman" w:hAnsi="Times New Roman" w:cs="Times New Roman"/>
      <w:sz w:val="23"/>
      <w:szCs w:val="23"/>
      <w:u w:val="none"/>
    </w:rPr>
  </w:style>
  <w:style w:type="character" w:customStyle="1" w:styleId="11pt">
    <w:name w:val="Основной текст + 11 pt"/>
    <w:rsid w:val="00D70AAF"/>
    <w:rPr>
      <w:rFonts w:ascii="Times New Roman" w:hAnsi="Times New Roman" w:cs="Times New Roman"/>
      <w:sz w:val="22"/>
      <w:szCs w:val="22"/>
      <w:u w:val="none"/>
    </w:rPr>
  </w:style>
  <w:style w:type="paragraph" w:styleId="a7">
    <w:name w:val="Body Text"/>
    <w:basedOn w:val="a"/>
    <w:link w:val="a6"/>
    <w:rsid w:val="00D70AAF"/>
    <w:pPr>
      <w:shd w:val="clear" w:color="auto" w:fill="FFFFFF"/>
      <w:spacing w:before="240" w:line="274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5">
    <w:name w:val="Основной текст + 5"/>
    <w:aliases w:val="5 pt,Курсив"/>
    <w:rsid w:val="00D70AAF"/>
    <w:rPr>
      <w:rFonts w:ascii="Times New Roman" w:hAnsi="Times New Roman" w:cs="Times New Roman"/>
      <w:i/>
      <w:iCs/>
      <w:sz w:val="11"/>
      <w:szCs w:val="11"/>
      <w:u w:val="none"/>
    </w:rPr>
  </w:style>
  <w:style w:type="paragraph" w:customStyle="1" w:styleId="a5">
    <w:name w:val="Подпись к картинке"/>
    <w:basedOn w:val="a"/>
    <w:link w:val="a4"/>
    <w:rsid w:val="00D70AAF"/>
    <w:pPr>
      <w:shd w:val="clear" w:color="auto" w:fill="FFFFFF"/>
      <w:spacing w:line="281" w:lineRule="exact"/>
      <w:jc w:val="center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1"/>
    <w:rsid w:val="00D70AAF"/>
    <w:pPr>
      <w:shd w:val="clear" w:color="auto" w:fill="FFFFFF"/>
      <w:spacing w:after="240" w:line="324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character" w:styleId="a8">
    <w:name w:val="Emphasis"/>
    <w:qFormat/>
    <w:rsid w:val="00831370"/>
    <w:rPr>
      <w:i/>
      <w:iCs/>
    </w:rPr>
  </w:style>
  <w:style w:type="character" w:customStyle="1" w:styleId="10">
    <w:name w:val="Заголовок 1 Знак"/>
    <w:link w:val="1"/>
    <w:rsid w:val="0083137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83137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83137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b">
    <w:name w:val="Subtitle"/>
    <w:basedOn w:val="a"/>
    <w:next w:val="a"/>
    <w:link w:val="ac"/>
    <w:qFormat/>
    <w:rsid w:val="00831370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c">
    <w:name w:val="Подзаголовок Знак"/>
    <w:link w:val="ab"/>
    <w:rsid w:val="00831370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ad">
    <w:name w:val="Гипертекстовая ссылка"/>
    <w:basedOn w:val="a0"/>
    <w:rsid w:val="00116BFF"/>
    <w:rPr>
      <w:rFonts w:ascii="Times New Roman" w:hAnsi="Times New Roman" w:cs="Times New Roman" w:hint="default"/>
      <w:b/>
      <w:bCs/>
      <w:color w:val="008000"/>
    </w:rPr>
  </w:style>
  <w:style w:type="paragraph" w:styleId="ae">
    <w:name w:val="header"/>
    <w:basedOn w:val="a"/>
    <w:link w:val="af"/>
    <w:rsid w:val="0030190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1900"/>
    <w:rPr>
      <w:color w:val="000000"/>
      <w:sz w:val="24"/>
      <w:szCs w:val="24"/>
    </w:rPr>
  </w:style>
  <w:style w:type="paragraph" w:styleId="af0">
    <w:name w:val="footer"/>
    <w:basedOn w:val="a"/>
    <w:link w:val="af1"/>
    <w:rsid w:val="0030190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01900"/>
    <w:rPr>
      <w:color w:val="000000"/>
      <w:sz w:val="24"/>
      <w:szCs w:val="24"/>
    </w:rPr>
  </w:style>
  <w:style w:type="paragraph" w:customStyle="1" w:styleId="391">
    <w:name w:val="3_Сп_9т1"/>
    <w:basedOn w:val="a"/>
    <w:qFormat/>
    <w:rsid w:val="006E0312"/>
    <w:pPr>
      <w:widowControl/>
      <w:snapToGrid w:val="0"/>
      <w:contextualSpacing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8">
    <w:name w:val="Style8"/>
    <w:basedOn w:val="a"/>
    <w:uiPriority w:val="99"/>
    <w:rsid w:val="00E918F2"/>
    <w:pPr>
      <w:autoSpaceDE w:val="0"/>
      <w:autoSpaceDN w:val="0"/>
      <w:adjustRightInd w:val="0"/>
      <w:spacing w:line="325" w:lineRule="exact"/>
      <w:ind w:firstLine="713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27">
    <w:name w:val="Font Style27"/>
    <w:basedOn w:val="a0"/>
    <w:uiPriority w:val="99"/>
    <w:rsid w:val="00E918F2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517A7"/>
    <w:pPr>
      <w:ind w:left="720"/>
      <w:contextualSpacing/>
    </w:pPr>
  </w:style>
  <w:style w:type="paragraph" w:customStyle="1" w:styleId="Style9">
    <w:name w:val="Style9"/>
    <w:basedOn w:val="a"/>
    <w:uiPriority w:val="99"/>
    <w:rsid w:val="00304721"/>
    <w:pPr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21">
    <w:name w:val="Style21"/>
    <w:basedOn w:val="a"/>
    <w:uiPriority w:val="99"/>
    <w:rsid w:val="00304721"/>
    <w:pPr>
      <w:autoSpaceDE w:val="0"/>
      <w:autoSpaceDN w:val="0"/>
      <w:adjustRightInd w:val="0"/>
      <w:spacing w:line="238" w:lineRule="exact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0">
    <w:name w:val="Font Style30"/>
    <w:basedOn w:val="a0"/>
    <w:uiPriority w:val="99"/>
    <w:rsid w:val="0030472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5">
    <w:name w:val="Font Style35"/>
    <w:basedOn w:val="a0"/>
    <w:uiPriority w:val="99"/>
    <w:rsid w:val="00304721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footnote text"/>
    <w:basedOn w:val="a"/>
    <w:link w:val="af4"/>
    <w:rsid w:val="00304721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04721"/>
    <w:rPr>
      <w:color w:val="000000"/>
    </w:rPr>
  </w:style>
  <w:style w:type="paragraph" w:customStyle="1" w:styleId="Style6">
    <w:name w:val="Style6"/>
    <w:basedOn w:val="a"/>
    <w:uiPriority w:val="99"/>
    <w:rsid w:val="009E64BB"/>
    <w:pPr>
      <w:autoSpaceDE w:val="0"/>
      <w:autoSpaceDN w:val="0"/>
      <w:adjustRightInd w:val="0"/>
      <w:spacing w:line="331" w:lineRule="exact"/>
      <w:ind w:firstLine="720"/>
      <w:jc w:val="both"/>
    </w:pPr>
    <w:rPr>
      <w:rFonts w:ascii="Times New Roman" w:eastAsiaTheme="minorEastAsia" w:hAnsi="Times New Roman" w:cs="Times New Roman"/>
      <w:color w:val="auto"/>
    </w:rPr>
  </w:style>
  <w:style w:type="paragraph" w:customStyle="1" w:styleId="Style13">
    <w:name w:val="Style13"/>
    <w:basedOn w:val="a"/>
    <w:uiPriority w:val="99"/>
    <w:rsid w:val="00516DBE"/>
    <w:pPr>
      <w:autoSpaceDE w:val="0"/>
      <w:autoSpaceDN w:val="0"/>
      <w:adjustRightInd w:val="0"/>
      <w:spacing w:line="239" w:lineRule="exact"/>
      <w:ind w:firstLine="216"/>
      <w:jc w:val="both"/>
    </w:pPr>
    <w:rPr>
      <w:rFonts w:ascii="Times New Roman" w:eastAsiaTheme="minorEastAsia" w:hAnsi="Times New Roman" w:cs="Times New Roman"/>
      <w:color w:val="auto"/>
    </w:rPr>
  </w:style>
  <w:style w:type="character" w:customStyle="1" w:styleId="FontStyle37">
    <w:name w:val="Font Style37"/>
    <w:basedOn w:val="a0"/>
    <w:uiPriority w:val="99"/>
    <w:rsid w:val="00516DBE"/>
    <w:rPr>
      <w:rFonts w:ascii="Cambria" w:hAnsi="Cambria" w:cs="Cambria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3A3F8E"/>
    <w:pPr>
      <w:autoSpaceDE w:val="0"/>
      <w:autoSpaceDN w:val="0"/>
      <w:adjustRightInd w:val="0"/>
      <w:spacing w:line="31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5">
    <w:name w:val="Style5"/>
    <w:basedOn w:val="a"/>
    <w:uiPriority w:val="99"/>
    <w:rsid w:val="003A3F8E"/>
    <w:pPr>
      <w:autoSpaceDE w:val="0"/>
      <w:autoSpaceDN w:val="0"/>
      <w:adjustRightInd w:val="0"/>
      <w:spacing w:line="216" w:lineRule="exact"/>
      <w:ind w:firstLine="130"/>
    </w:pPr>
    <w:rPr>
      <w:rFonts w:ascii="Times New Roman" w:eastAsiaTheme="minorEastAsia" w:hAnsi="Times New Roman" w:cs="Times New Roman"/>
      <w:color w:val="auto"/>
    </w:rPr>
  </w:style>
  <w:style w:type="paragraph" w:customStyle="1" w:styleId="Style10">
    <w:name w:val="Style10"/>
    <w:basedOn w:val="a"/>
    <w:uiPriority w:val="99"/>
    <w:rsid w:val="003A3F8E"/>
    <w:pPr>
      <w:autoSpaceDE w:val="0"/>
      <w:autoSpaceDN w:val="0"/>
      <w:adjustRightInd w:val="0"/>
      <w:spacing w:line="454" w:lineRule="exact"/>
      <w:ind w:hanging="713"/>
    </w:pPr>
    <w:rPr>
      <w:rFonts w:ascii="Times New Roman" w:eastAsiaTheme="minorEastAsia" w:hAnsi="Times New Roman" w:cs="Times New Roman"/>
      <w:color w:val="auto"/>
    </w:rPr>
  </w:style>
  <w:style w:type="paragraph" w:customStyle="1" w:styleId="Style15">
    <w:name w:val="Style15"/>
    <w:basedOn w:val="a"/>
    <w:uiPriority w:val="99"/>
    <w:rsid w:val="008F3D06"/>
    <w:pPr>
      <w:autoSpaceDE w:val="0"/>
      <w:autoSpaceDN w:val="0"/>
      <w:adjustRightInd w:val="0"/>
      <w:spacing w:line="324" w:lineRule="exact"/>
      <w:ind w:hanging="2153"/>
    </w:pPr>
    <w:rPr>
      <w:rFonts w:ascii="Times New Roman" w:eastAsiaTheme="minorEastAsia" w:hAnsi="Times New Roman" w:cs="Times New Roman"/>
      <w:color w:val="auto"/>
    </w:rPr>
  </w:style>
  <w:style w:type="character" w:customStyle="1" w:styleId="FontStyle32">
    <w:name w:val="Font Style32"/>
    <w:basedOn w:val="a0"/>
    <w:uiPriority w:val="99"/>
    <w:rsid w:val="008F3D06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Balloon Text"/>
    <w:basedOn w:val="a"/>
    <w:link w:val="af6"/>
    <w:rsid w:val="00052F7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52F76"/>
    <w:rPr>
      <w:rFonts w:ascii="Tahoma" w:hAnsi="Tahoma" w:cs="Tahoma"/>
      <w:color w:val="000000"/>
      <w:sz w:val="16"/>
      <w:szCs w:val="16"/>
    </w:rPr>
  </w:style>
  <w:style w:type="table" w:styleId="af7">
    <w:name w:val="Table Grid"/>
    <w:basedOn w:val="a1"/>
    <w:rsid w:val="005666B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62170-EBA2-4E2E-BE48-A641373C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3344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Республике Ингушетия</Company>
  <LinksUpToDate>false</LinksUpToDate>
  <CharactersWithSpaces>22365</CharactersWithSpaces>
  <SharedDoc>false</SharedDoc>
  <HLinks>
    <vt:vector size="12" baseType="variant"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0600-00-263</dc:creator>
  <cp:lastModifiedBy>Турашева Илона Могдановна</cp:lastModifiedBy>
  <cp:revision>8</cp:revision>
  <cp:lastPrinted>2019-03-13T12:22:00Z</cp:lastPrinted>
  <dcterms:created xsi:type="dcterms:W3CDTF">2018-10-11T12:41:00Z</dcterms:created>
  <dcterms:modified xsi:type="dcterms:W3CDTF">2019-03-13T12:22:00Z</dcterms:modified>
</cp:coreProperties>
</file>